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E60" w:rsidRDefault="00322E60" w:rsidP="00322E60">
      <w:pPr>
        <w:spacing w:line="240" w:lineRule="auto"/>
        <w:jc w:val="center"/>
      </w:pPr>
      <w:r>
        <w:rPr>
          <w:noProof/>
        </w:rPr>
        <w:drawing>
          <wp:inline distT="0" distB="0" distL="0" distR="0">
            <wp:extent cx="341280" cy="274680"/>
            <wp:effectExtent l="0" t="0" r="0" b="0"/>
            <wp:docPr id="1020" name="圈12.jpg" descr="id:2147506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4"/>
                    <a:stretch>
                      <a:fillRect/>
                    </a:stretch>
                  </pic:blipFill>
                  <pic:spPr>
                    <a:xfrm>
                      <a:off x="0" y="0"/>
                      <a:ext cx="341280" cy="274680"/>
                    </a:xfrm>
                    <a:prstGeom prst="rect">
                      <a:avLst/>
                    </a:prstGeom>
                  </pic:spPr>
                </pic:pic>
              </a:graphicData>
            </a:graphic>
          </wp:inline>
        </w:drawing>
      </w:r>
      <w:r>
        <w:rPr>
          <w:vertAlign w:val="superscript"/>
        </w:rPr>
        <w:t>*</w:t>
      </w:r>
      <w:r>
        <w:rPr>
          <w:rFonts w:eastAsia="方正小标宋_GBK" w:hint="eastAsia"/>
          <w:sz w:val="36"/>
        </w:rPr>
        <w:t>清</w:t>
      </w:r>
      <w:r>
        <w:rPr>
          <w:sz w:val="36"/>
        </w:rPr>
        <w:t xml:space="preserve">　</w:t>
      </w:r>
      <w:r>
        <w:rPr>
          <w:rFonts w:eastAsia="方正小标宋_GBK" w:hint="eastAsia"/>
          <w:sz w:val="36"/>
        </w:rPr>
        <w:t>贫</w:t>
      </w:r>
    </w:p>
    <w:p w:rsidR="00322E60" w:rsidRDefault="00322E60" w:rsidP="00322E60">
      <w:pPr>
        <w:spacing w:line="240" w:lineRule="auto"/>
      </w:pPr>
    </w:p>
    <w:p w:rsidR="00322E60" w:rsidRDefault="00322E60" w:rsidP="00322E60">
      <w:pPr>
        <w:spacing w:line="240" w:lineRule="auto"/>
        <w:jc w:val="center"/>
      </w:pPr>
      <w:r>
        <w:rPr>
          <w:noProof/>
        </w:rPr>
        <w:drawing>
          <wp:inline distT="0" distB="0" distL="0" distR="0">
            <wp:extent cx="877320" cy="252720"/>
            <wp:effectExtent l="0" t="0" r="0" b="0"/>
            <wp:docPr id="1023" name="教材分析.jpg" descr="id:2147506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322E60" w:rsidRDefault="00322E60" w:rsidP="00322E60">
      <w:pPr>
        <w:spacing w:line="240" w:lineRule="auto"/>
        <w:ind w:firstLineChars="200" w:firstLine="360"/>
      </w:pPr>
      <w:r>
        <w:rPr>
          <w:rFonts w:hint="eastAsia"/>
        </w:rPr>
        <w:t>这是方志敏</w:t>
      </w:r>
      <w:r>
        <w:t>1935</w:t>
      </w:r>
      <w:r>
        <w:rPr>
          <w:rFonts w:hint="eastAsia"/>
        </w:rPr>
        <w:t>年在狱中所写的一篇文章</w:t>
      </w:r>
      <w:r>
        <w:rPr>
          <w:rFonts w:ascii="方正书宋_GBK" w:hAnsi="方正书宋_GBK"/>
        </w:rPr>
        <w:t>,</w:t>
      </w:r>
      <w:r>
        <w:rPr>
          <w:rFonts w:hint="eastAsia"/>
        </w:rPr>
        <w:t>用第一人称叙述了他被俘后被两个国民党兵士搜身、逼问的经历</w:t>
      </w:r>
      <w:r>
        <w:rPr>
          <w:rFonts w:ascii="方正书宋_GBK" w:hAnsi="方正书宋_GBK"/>
        </w:rPr>
        <w:t>,</w:t>
      </w:r>
      <w:r>
        <w:rPr>
          <w:rFonts w:hint="eastAsia"/>
        </w:rPr>
        <w:t>表达了他对“清贫”的理解</w:t>
      </w:r>
      <w:r>
        <w:rPr>
          <w:rFonts w:ascii="方正书宋_GBK" w:hAnsi="方正书宋_GBK"/>
        </w:rPr>
        <w:t>,</w:t>
      </w:r>
      <w:r>
        <w:rPr>
          <w:rFonts w:hint="eastAsia"/>
        </w:rPr>
        <w:t>展现出一位共产党人坚定的革命信念和矜持不苟、舍己为公的高尚品质。</w:t>
      </w:r>
    </w:p>
    <w:p w:rsidR="00322E60" w:rsidRDefault="00322E60" w:rsidP="00322E60">
      <w:pPr>
        <w:spacing w:line="240" w:lineRule="auto"/>
        <w:jc w:val="center"/>
      </w:pPr>
      <w:r>
        <w:rPr>
          <w:noProof/>
        </w:rPr>
        <w:drawing>
          <wp:inline distT="0" distB="0" distL="0" distR="0">
            <wp:extent cx="877320" cy="252720"/>
            <wp:effectExtent l="0" t="0" r="0" b="0"/>
            <wp:docPr id="1024" name="教学目标.jpg" descr="id:2147506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322E60" w:rsidRDefault="00322E60" w:rsidP="00322E60">
      <w:pPr>
        <w:spacing w:line="240" w:lineRule="auto"/>
        <w:ind w:firstLineChars="200" w:firstLine="360"/>
      </w:pPr>
      <w:r>
        <w:rPr>
          <w:rFonts w:ascii="NEU-HZ-S92" w:hAnsi="NEU-HZ-S92"/>
        </w:rPr>
        <w:t>1</w:t>
      </w:r>
      <w:r>
        <w:t>.</w:t>
      </w:r>
      <w:r>
        <w:rPr>
          <w:rFonts w:hint="eastAsia"/>
        </w:rPr>
        <w:t>认识“筹、矜”等</w:t>
      </w:r>
      <w:r>
        <w:t>10</w:t>
      </w:r>
      <w:r>
        <w:rPr>
          <w:rFonts w:hint="eastAsia"/>
        </w:rPr>
        <w:t>个生字</w:t>
      </w:r>
      <w:r>
        <w:rPr>
          <w:rFonts w:ascii="方正书宋_GBK" w:hAnsi="方正书宋_GBK"/>
        </w:rPr>
        <w:t>,</w:t>
      </w:r>
      <w:r>
        <w:rPr>
          <w:rFonts w:hint="eastAsia"/>
        </w:rPr>
        <w:t>读准多音字“吓”。</w:t>
      </w:r>
    </w:p>
    <w:p w:rsidR="00322E60" w:rsidRDefault="00322E60" w:rsidP="00322E60">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能结合课文内容体会方志敏的品质。</w:t>
      </w:r>
    </w:p>
    <w:p w:rsidR="00322E60" w:rsidRDefault="00322E60" w:rsidP="00322E60">
      <w:pPr>
        <w:spacing w:line="240" w:lineRule="auto"/>
        <w:ind w:firstLineChars="200" w:firstLine="360"/>
      </w:pPr>
      <w:r>
        <w:rPr>
          <w:rFonts w:ascii="NEU-HZ-S92" w:hAnsi="NEU-HZ-S92"/>
        </w:rPr>
        <w:t>3</w:t>
      </w:r>
      <w:r>
        <w:t>.</w:t>
      </w:r>
      <w:r>
        <w:rPr>
          <w:rFonts w:hint="eastAsia"/>
        </w:rPr>
        <w:t>能说出自己对“清贫”的理解。</w:t>
      </w:r>
    </w:p>
    <w:p w:rsidR="00322E60" w:rsidRDefault="00322E60" w:rsidP="00322E60">
      <w:pPr>
        <w:spacing w:line="240" w:lineRule="auto"/>
        <w:jc w:val="center"/>
      </w:pPr>
      <w:r>
        <w:rPr>
          <w:noProof/>
        </w:rPr>
        <w:drawing>
          <wp:inline distT="0" distB="0" distL="0" distR="0">
            <wp:extent cx="877320" cy="252720"/>
            <wp:effectExtent l="0" t="0" r="0" b="0"/>
            <wp:docPr id="1025" name="教学建议.jpg" descr="id:2147506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322E60" w:rsidRDefault="00322E60" w:rsidP="00322E60">
      <w:pPr>
        <w:spacing w:line="240" w:lineRule="auto"/>
        <w:ind w:firstLineChars="200" w:firstLine="360"/>
      </w:pPr>
      <w:r>
        <w:rPr>
          <w:rFonts w:ascii="NEU-HZ-S92" w:hAnsi="NEU-HZ-S92"/>
        </w:rPr>
        <w:t>1</w:t>
      </w:r>
      <w:r>
        <w:t>.</w:t>
      </w:r>
      <w:r>
        <w:rPr>
          <w:rFonts w:hint="eastAsia"/>
        </w:rPr>
        <w:t>本文叙述的事件有着特定的历史背景</w:t>
      </w:r>
      <w:r>
        <w:rPr>
          <w:rFonts w:ascii="方正书宋_GBK" w:hAnsi="方正书宋_GBK"/>
        </w:rPr>
        <w:t>,</w:t>
      </w:r>
      <w:r>
        <w:rPr>
          <w:rFonts w:hint="eastAsia"/>
        </w:rPr>
        <w:t>学生理解起来可能有一定困难。课前可以布置学生查找方志敏的生平及他被捕前后的相关资料</w:t>
      </w:r>
      <w:r>
        <w:rPr>
          <w:rFonts w:ascii="方正书宋_GBK" w:hAnsi="方正书宋_GBK"/>
        </w:rPr>
        <w:t>,</w:t>
      </w:r>
      <w:r>
        <w:rPr>
          <w:rFonts w:hint="eastAsia"/>
        </w:rPr>
        <w:t>初步了解方志敏。教师也可以适当提供一些文字、图片或影视资料</w:t>
      </w:r>
      <w:r>
        <w:rPr>
          <w:rFonts w:ascii="方正书宋_GBK" w:hAnsi="方正书宋_GBK"/>
        </w:rPr>
        <w:t>,</w:t>
      </w:r>
      <w:r>
        <w:rPr>
          <w:rFonts w:hint="eastAsia"/>
        </w:rPr>
        <w:t>使学生对方志敏及文中事件有初步的认识</w:t>
      </w:r>
      <w:r>
        <w:rPr>
          <w:rFonts w:ascii="方正书宋_GBK" w:hAnsi="方正书宋_GBK"/>
        </w:rPr>
        <w:t>,</w:t>
      </w:r>
      <w:r>
        <w:rPr>
          <w:rFonts w:hint="eastAsia"/>
        </w:rPr>
        <w:t>降低阅读的难度。在此基础上</w:t>
      </w:r>
      <w:r>
        <w:rPr>
          <w:rFonts w:ascii="方正书宋_GBK" w:hAnsi="方正书宋_GBK"/>
        </w:rPr>
        <w:t>,</w:t>
      </w:r>
      <w:r>
        <w:rPr>
          <w:rFonts w:hint="eastAsia"/>
        </w:rPr>
        <w:t>让学生自由阅读</w:t>
      </w:r>
    </w:p>
    <w:p w:rsidR="00322E60" w:rsidRDefault="00322E60" w:rsidP="00322E60">
      <w:pPr>
        <w:spacing w:line="240" w:lineRule="auto"/>
        <w:ind w:firstLineChars="200" w:firstLine="360"/>
      </w:pPr>
      <w:r>
        <w:rPr>
          <w:rFonts w:hint="eastAsia"/>
        </w:rPr>
        <w:t>课文</w:t>
      </w:r>
      <w:r>
        <w:rPr>
          <w:rFonts w:ascii="方正书宋_GBK" w:hAnsi="方正书宋_GBK"/>
        </w:rPr>
        <w:t>,</w:t>
      </w:r>
      <w:r>
        <w:rPr>
          <w:rFonts w:hint="eastAsia"/>
        </w:rPr>
        <w:t>说说课文的主要内容。课文以第一人称展开叙述</w:t>
      </w:r>
      <w:r>
        <w:rPr>
          <w:rFonts w:ascii="方正书宋_GBK" w:hAnsi="方正书宋_GBK"/>
        </w:rPr>
        <w:t>,</w:t>
      </w:r>
      <w:r>
        <w:rPr>
          <w:rFonts w:hint="eastAsia"/>
        </w:rPr>
        <w:t>有叙事也有议论</w:t>
      </w:r>
      <w:r>
        <w:rPr>
          <w:rFonts w:ascii="方正书宋_GBK" w:hAnsi="方正书宋_GBK"/>
        </w:rPr>
        <w:t>,</w:t>
      </w:r>
      <w:r>
        <w:rPr>
          <w:rFonts w:hint="eastAsia"/>
        </w:rPr>
        <w:t>可以先引导学生看看课文大致分成几个部分</w:t>
      </w:r>
      <w:r>
        <w:rPr>
          <w:rFonts w:ascii="方正书宋_GBK" w:hAnsi="方正书宋_GBK"/>
        </w:rPr>
        <w:t>,</w:t>
      </w:r>
      <w:r>
        <w:rPr>
          <w:rFonts w:hint="eastAsia"/>
        </w:rPr>
        <w:t>再说说每部分写了哪些内容</w:t>
      </w:r>
      <w:r>
        <w:rPr>
          <w:rFonts w:ascii="方正书宋_GBK" w:hAnsi="方正书宋_GBK"/>
        </w:rPr>
        <w:t>,</w:t>
      </w:r>
      <w:r>
        <w:rPr>
          <w:rFonts w:hint="eastAsia"/>
        </w:rPr>
        <w:t>然后连起来说一说课文的主要内容。</w:t>
      </w:r>
    </w:p>
    <w:p w:rsidR="00322E60" w:rsidRDefault="00322E60" w:rsidP="00322E60">
      <w:pPr>
        <w:spacing w:line="240" w:lineRule="auto"/>
        <w:ind w:firstLineChars="200" w:firstLine="360"/>
      </w:pPr>
      <w:r>
        <w:rPr>
          <w:rFonts w:ascii="NEU-HZ-S92" w:hAnsi="NEU-HZ-S92"/>
        </w:rPr>
        <w:t>2</w:t>
      </w:r>
      <w:r>
        <w:t>.</w:t>
      </w:r>
      <w:r>
        <w:rPr>
          <w:rFonts w:hint="eastAsia"/>
        </w:rPr>
        <w:t>教学时</w:t>
      </w:r>
      <w:r>
        <w:rPr>
          <w:rFonts w:ascii="方正书宋_GBK" w:hAnsi="方正书宋_GBK"/>
        </w:rPr>
        <w:t>,</w:t>
      </w:r>
      <w:r>
        <w:rPr>
          <w:rFonts w:hint="eastAsia"/>
        </w:rPr>
        <w:t>可先让学生根据学习提示的要求自己默读课文</w:t>
      </w:r>
      <w:r>
        <w:rPr>
          <w:rFonts w:ascii="方正书宋_GBK" w:hAnsi="方正书宋_GBK"/>
        </w:rPr>
        <w:t>,</w:t>
      </w:r>
      <w:r>
        <w:rPr>
          <w:rFonts w:hint="eastAsia"/>
        </w:rPr>
        <w:t>画出能够体现方志敏品质的语句</w:t>
      </w:r>
      <w:r>
        <w:rPr>
          <w:rFonts w:ascii="方正书宋_GBK" w:hAnsi="方正书宋_GBK"/>
        </w:rPr>
        <w:t>,</w:t>
      </w:r>
      <w:r>
        <w:rPr>
          <w:rFonts w:hint="eastAsia"/>
        </w:rPr>
        <w:t>然后围绕这些语句谈谈自己的体会。学生交流时</w:t>
      </w:r>
      <w:r>
        <w:rPr>
          <w:rFonts w:ascii="方正书宋_GBK" w:hAnsi="方正书宋_GBK"/>
        </w:rPr>
        <w:t>,</w:t>
      </w:r>
      <w:r>
        <w:rPr>
          <w:rFonts w:hint="eastAsia"/>
        </w:rPr>
        <w:t>教师要提示学生不要只是空泛地说精神品质</w:t>
      </w:r>
      <w:r>
        <w:rPr>
          <w:rFonts w:ascii="方正书宋_GBK" w:hAnsi="方正书宋_GBK"/>
        </w:rPr>
        <w:t>,</w:t>
      </w:r>
      <w:r>
        <w:rPr>
          <w:rFonts w:hint="eastAsia"/>
        </w:rPr>
        <w:t>应聚焦课文内容</w:t>
      </w:r>
      <w:r>
        <w:rPr>
          <w:rFonts w:ascii="方正书宋_GBK" w:hAnsi="方正书宋_GBK"/>
        </w:rPr>
        <w:t>,</w:t>
      </w:r>
      <w:r>
        <w:rPr>
          <w:rFonts w:hint="eastAsia"/>
        </w:rPr>
        <w:t>结合具体语句来谈体会。</w:t>
      </w:r>
    </w:p>
    <w:p w:rsidR="00322E60" w:rsidRDefault="00322E60" w:rsidP="00322E60">
      <w:pPr>
        <w:spacing w:line="240" w:lineRule="auto"/>
        <w:ind w:firstLineChars="200" w:firstLine="360"/>
      </w:pPr>
      <w:r>
        <w:rPr>
          <w:rFonts w:ascii="NEU-HZ-S92" w:hAnsi="NEU-HZ-S92"/>
        </w:rPr>
        <w:t>3</w:t>
      </w:r>
      <w:r>
        <w:t>.</w:t>
      </w:r>
      <w:r>
        <w:rPr>
          <w:rFonts w:hint="eastAsia"/>
        </w:rPr>
        <w:t>本课生字中一些难读、难理解的字</w:t>
      </w:r>
      <w:r>
        <w:rPr>
          <w:rFonts w:ascii="方正书宋_GBK" w:hAnsi="方正书宋_GBK"/>
        </w:rPr>
        <w:t>,</w:t>
      </w:r>
      <w:r>
        <w:rPr>
          <w:rFonts w:hint="eastAsia"/>
        </w:rPr>
        <w:t>教师可在学生初读之后加强指导。“筹”“矜”“镯”“裆”“褂”“坞”等字</w:t>
      </w:r>
      <w:r>
        <w:rPr>
          <w:rFonts w:ascii="方正书宋_GBK" w:hAnsi="方正书宋_GBK"/>
        </w:rPr>
        <w:t>,</w:t>
      </w:r>
      <w:r>
        <w:rPr>
          <w:rFonts w:hint="eastAsia"/>
        </w:rPr>
        <w:t>可借助形声字的特点记忆</w:t>
      </w:r>
      <w:r>
        <w:rPr>
          <w:rFonts w:ascii="方正书宋_GBK" w:hAnsi="方正书宋_GBK"/>
        </w:rPr>
        <w:t>,</w:t>
      </w:r>
      <w:r>
        <w:rPr>
          <w:rFonts w:hint="eastAsia"/>
        </w:rPr>
        <w:t>也可结合词语记忆</w:t>
      </w:r>
      <w:r>
        <w:rPr>
          <w:rFonts w:ascii="方正书宋_GBK" w:hAnsi="方正书宋_GBK"/>
        </w:rPr>
        <w:t>,</w:t>
      </w:r>
      <w:r>
        <w:rPr>
          <w:rFonts w:hint="eastAsia"/>
        </w:rPr>
        <w:t>如联系上下文了解“筹集”的意思</w:t>
      </w:r>
      <w:r>
        <w:rPr>
          <w:rFonts w:ascii="方正书宋_GBK" w:hAnsi="方正书宋_GBK"/>
        </w:rPr>
        <w:t>,</w:t>
      </w:r>
      <w:r>
        <w:rPr>
          <w:rFonts w:hint="eastAsia"/>
        </w:rPr>
        <w:t>通过查工具书了解“矜持”的意思。</w:t>
      </w:r>
    </w:p>
    <w:p w:rsidR="00322E60" w:rsidRDefault="00322E60" w:rsidP="00322E60">
      <w:pPr>
        <w:spacing w:line="240" w:lineRule="auto"/>
        <w:jc w:val="center"/>
      </w:pPr>
      <w:r>
        <w:rPr>
          <w:noProof/>
        </w:rPr>
        <w:drawing>
          <wp:inline distT="0" distB="0" distL="0" distR="0">
            <wp:extent cx="877320" cy="252720"/>
            <wp:effectExtent l="0" t="0" r="0" b="0"/>
            <wp:docPr id="1026" name="教学准备.jpg" descr="id:2147506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322E60" w:rsidRDefault="00322E60" w:rsidP="00322E60">
      <w:pPr>
        <w:spacing w:line="240" w:lineRule="auto"/>
        <w:ind w:firstLineChars="200" w:firstLine="360"/>
      </w:pPr>
      <w:r>
        <w:rPr>
          <w:rFonts w:ascii="NEU-HZ-S92" w:hAnsi="NEU-HZ-S92"/>
        </w:rPr>
        <w:lastRenderedPageBreak/>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322E60" w:rsidRDefault="00322E60" w:rsidP="00322E60">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322E60" w:rsidRDefault="00322E60" w:rsidP="00322E60">
      <w:pPr>
        <w:spacing w:line="240" w:lineRule="auto"/>
        <w:jc w:val="center"/>
      </w:pPr>
      <w:r>
        <w:rPr>
          <w:noProof/>
        </w:rPr>
        <w:drawing>
          <wp:inline distT="0" distB="0" distL="0" distR="0">
            <wp:extent cx="877320" cy="252720"/>
            <wp:effectExtent l="0" t="0" r="0" b="0"/>
            <wp:docPr id="1027" name="课时安排.jpg" descr="id:2147506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322E60" w:rsidRDefault="00322E60" w:rsidP="00322E60">
      <w:pPr>
        <w:spacing w:line="240" w:lineRule="auto"/>
        <w:ind w:firstLineChars="200" w:firstLine="360"/>
      </w:pPr>
      <w:r>
        <w:t>1~2</w:t>
      </w:r>
      <w:r>
        <w:rPr>
          <w:rFonts w:hint="eastAsia"/>
        </w:rPr>
        <w:t>课时</w:t>
      </w:r>
    </w:p>
    <w:p w:rsidR="00322E60" w:rsidRDefault="00322E60" w:rsidP="00322E60">
      <w:pPr>
        <w:spacing w:line="240" w:lineRule="auto"/>
        <w:jc w:val="center"/>
      </w:pPr>
      <w:r>
        <w:rPr>
          <w:noProof/>
        </w:rPr>
        <w:drawing>
          <wp:inline distT="0" distB="0" distL="0" distR="0">
            <wp:extent cx="2014920" cy="432720"/>
            <wp:effectExtent l="0" t="0" r="0" b="0"/>
            <wp:docPr id="1028" name="教学过程.jpg" descr="id:2147506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2014920" cy="432720"/>
                    </a:xfrm>
                    <a:prstGeom prst="rect">
                      <a:avLst/>
                    </a:prstGeom>
                  </pic:spPr>
                </pic:pic>
              </a:graphicData>
            </a:graphic>
          </wp:inline>
        </w:drawing>
      </w:r>
    </w:p>
    <w:p w:rsidR="00322E60" w:rsidRDefault="00322E60" w:rsidP="00322E60">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联系诗词</w:t>
      </w:r>
      <w:r>
        <w:rPr>
          <w:rFonts w:ascii="方正黑体_GBK" w:hAnsi="方正黑体_GBK"/>
          <w:color w:val="FF00FF"/>
          <w:sz w:val="21"/>
        </w:rPr>
        <w:t>,</w:t>
      </w:r>
      <w:r>
        <w:rPr>
          <w:rFonts w:eastAsia="方正黑体_GBK" w:hint="eastAsia"/>
          <w:color w:val="FF00FF"/>
          <w:sz w:val="21"/>
        </w:rPr>
        <w:t>导入新课</w:t>
      </w:r>
    </w:p>
    <w:p w:rsidR="00322E60" w:rsidRDefault="00322E60" w:rsidP="00322E60">
      <w:pPr>
        <w:spacing w:line="240" w:lineRule="auto"/>
        <w:jc w:val="center"/>
      </w:pPr>
      <w:r>
        <w:rPr>
          <w:noProof/>
        </w:rPr>
        <w:drawing>
          <wp:inline distT="0" distB="0" distL="0" distR="0">
            <wp:extent cx="529920" cy="213120"/>
            <wp:effectExtent l="0" t="0" r="0" b="0"/>
            <wp:docPr id="1030" name="方法一.jpg" descr="id:2147506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1"/>
                    <a:stretch>
                      <a:fillRect/>
                    </a:stretch>
                  </pic:blipFill>
                  <pic:spPr>
                    <a:xfrm>
                      <a:off x="0" y="0"/>
                      <a:ext cx="529920" cy="213120"/>
                    </a:xfrm>
                    <a:prstGeom prst="rect">
                      <a:avLst/>
                    </a:prstGeom>
                  </pic:spPr>
                </pic:pic>
              </a:graphicData>
            </a:graphic>
          </wp:inline>
        </w:drawing>
      </w:r>
    </w:p>
    <w:p w:rsidR="00322E60" w:rsidRDefault="00322E60" w:rsidP="00322E60">
      <w:pPr>
        <w:spacing w:line="240" w:lineRule="auto"/>
        <w:ind w:firstLineChars="200" w:firstLine="360"/>
      </w:pPr>
      <w:r>
        <w:rPr>
          <w:rFonts w:ascii="NEU-HZ-S92" w:hAnsi="NEU-HZ-S92"/>
        </w:rPr>
        <w:t>1</w:t>
      </w:r>
      <w:r>
        <w:t>.</w:t>
      </w:r>
      <w:r>
        <w:rPr>
          <w:rFonts w:hint="eastAsia"/>
        </w:rPr>
        <w:t>出示课件。</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31" name="语文ppt.jpg" descr="id:2147506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黑体_GBK" w:hint="eastAsia"/>
        </w:rPr>
        <w:t>咏</w:t>
      </w:r>
      <w:r>
        <w:t xml:space="preserve">　</w:t>
      </w:r>
      <w:r>
        <w:rPr>
          <w:rFonts w:eastAsia="方正黑体_GBK" w:hint="eastAsia"/>
        </w:rPr>
        <w:t>竹</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ascii="方正楷体_GBK" w:hAnsi="方正楷体_GBK"/>
        </w:rPr>
        <w:t>(</w:t>
      </w:r>
      <w:r>
        <w:t>1935</w:t>
      </w:r>
      <w:r>
        <w:rPr>
          <w:rFonts w:eastAsia="方正楷体_GBK" w:hint="eastAsia"/>
        </w:rPr>
        <w:t>年</w:t>
      </w:r>
      <w:r>
        <w:t>1</w:t>
      </w:r>
      <w:r>
        <w:rPr>
          <w:rFonts w:eastAsia="方正楷体_GBK" w:hint="eastAsia"/>
        </w:rPr>
        <w:t>月</w:t>
      </w:r>
      <w:r>
        <w:rPr>
          <w:rFonts w:ascii="方正楷体_GBK" w:hAnsi="方正楷体_GBK"/>
        </w:rPr>
        <w:t>)</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jc w:val="center"/>
      </w:pPr>
      <w:r>
        <w:rPr>
          <w:rFonts w:eastAsia="方正楷体_GBK" w:hint="eastAsia"/>
        </w:rPr>
        <w:t>雪压竹头低</w:t>
      </w:r>
      <w:r>
        <w:rPr>
          <w:rFonts w:ascii="方正楷体_GBK" w:hAnsi="方正楷体_GBK"/>
        </w:rPr>
        <w:t>,</w:t>
      </w:r>
      <w:r>
        <w:rPr>
          <w:rFonts w:eastAsia="方正楷体_GBK" w:hint="eastAsia"/>
        </w:rPr>
        <w:t>低下欲沾泥。</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一朝红日起</w:t>
      </w:r>
      <w:r>
        <w:rPr>
          <w:rFonts w:ascii="方正楷体_GBK" w:hAnsi="方正楷体_GBK"/>
        </w:rPr>
        <w:t>,</w:t>
      </w:r>
      <w:r>
        <w:rPr>
          <w:rFonts w:eastAsia="方正楷体_GBK" w:hint="eastAsia"/>
        </w:rPr>
        <w:t>依旧与天齐。</w:t>
      </w:r>
    </w:p>
    <w:p w:rsidR="00322E60" w:rsidRDefault="00322E60" w:rsidP="00322E60">
      <w:pPr>
        <w:spacing w:line="240" w:lineRule="auto"/>
        <w:ind w:firstLineChars="200" w:firstLine="360"/>
      </w:pPr>
      <w:r>
        <w:rPr>
          <w:rFonts w:ascii="NEU-HZ-S92" w:hAnsi="NEU-HZ-S92"/>
        </w:rPr>
        <w:t>2</w:t>
      </w:r>
      <w:r>
        <w:t>.</w:t>
      </w:r>
      <w:r>
        <w:rPr>
          <w:rFonts w:hint="eastAsia"/>
        </w:rPr>
        <w:t>学生自由朗读</w:t>
      </w:r>
      <w:r>
        <w:rPr>
          <w:rFonts w:ascii="方正书宋_GBK" w:hAnsi="方正书宋_GBK"/>
        </w:rPr>
        <w:t>,</w:t>
      </w:r>
      <w:r>
        <w:rPr>
          <w:rFonts w:hint="eastAsia"/>
        </w:rPr>
        <w:t>并互相交流对这首诗的了解。</w:t>
      </w:r>
    </w:p>
    <w:p w:rsidR="00322E60" w:rsidRDefault="00322E60" w:rsidP="00322E60">
      <w:pPr>
        <w:spacing w:line="240" w:lineRule="auto"/>
        <w:ind w:firstLineChars="200" w:firstLine="360"/>
      </w:pPr>
      <w:r>
        <w:rPr>
          <w:rFonts w:ascii="NEU-HZ-S92" w:hAnsi="NEU-HZ-S92"/>
        </w:rPr>
        <w:t>3</w:t>
      </w:r>
      <w:r>
        <w:t>.</w:t>
      </w:r>
      <w:r>
        <w:rPr>
          <w:rFonts w:hint="eastAsia"/>
        </w:rPr>
        <w:t>教师评议并小结。</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这首诗的作者是我国无产阶级革命家方志敏。</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读着这首诗</w:t>
      </w:r>
      <w:r>
        <w:rPr>
          <w:rFonts w:ascii="方正书宋_GBK" w:hAnsi="方正书宋_GBK"/>
        </w:rPr>
        <w:t>,</w:t>
      </w:r>
      <w:r>
        <w:rPr>
          <w:rFonts w:hint="eastAsia"/>
        </w:rPr>
        <w:t>彼时彼地的悲壮立刻展现在我们眼前</w:t>
      </w:r>
      <w:r>
        <w:rPr>
          <w:rFonts w:ascii="方正书宋_GBK" w:hAnsi="方正书宋_GBK"/>
        </w:rPr>
        <w:t>,</w:t>
      </w:r>
      <w:r>
        <w:rPr>
          <w:rFonts w:hint="eastAsia"/>
        </w:rPr>
        <w:t>厚厚的冰雪</w:t>
      </w:r>
      <w:r>
        <w:rPr>
          <w:rFonts w:ascii="方正书宋_GBK" w:hAnsi="方正书宋_GBK"/>
        </w:rPr>
        <w:t>,</w:t>
      </w:r>
      <w:r>
        <w:rPr>
          <w:rFonts w:hint="eastAsia"/>
        </w:rPr>
        <w:t>压得竹子喘不过气来。竹子只得低下了倔强的枝头</w:t>
      </w:r>
      <w:r>
        <w:rPr>
          <w:rFonts w:ascii="方正书宋_GBK" w:hAnsi="方正书宋_GBK"/>
        </w:rPr>
        <w:t>,</w:t>
      </w:r>
      <w:r>
        <w:rPr>
          <w:rFonts w:hint="eastAsia"/>
        </w:rPr>
        <w:t>低得快要触到地面了</w:t>
      </w:r>
      <w:r>
        <w:rPr>
          <w:rFonts w:ascii="方正书宋_GBK" w:hAnsi="方正书宋_GBK"/>
        </w:rPr>
        <w:t>,</w:t>
      </w:r>
      <w:r>
        <w:rPr>
          <w:rFonts w:hint="eastAsia"/>
        </w:rPr>
        <w:t>但仍不肯倒下</w:t>
      </w:r>
      <w:r>
        <w:rPr>
          <w:rFonts w:ascii="方正书宋_GBK" w:hAnsi="方正书宋_GBK"/>
        </w:rPr>
        <w:t>,</w:t>
      </w:r>
      <w:r>
        <w:rPr>
          <w:rFonts w:hint="eastAsia"/>
        </w:rPr>
        <w:t>一直坚持到迷雾消散、红日东升、冰雪融化</w:t>
      </w:r>
      <w:r>
        <w:rPr>
          <w:rFonts w:ascii="方正书宋_GBK" w:hAnsi="方正书宋_GBK"/>
        </w:rPr>
        <w:t>,</w:t>
      </w:r>
      <w:r>
        <w:rPr>
          <w:rFonts w:hint="eastAsia"/>
        </w:rPr>
        <w:t>竹子又重新挺直了腰杆</w:t>
      </w:r>
      <w:r>
        <w:rPr>
          <w:rFonts w:ascii="方正书宋_GBK" w:hAnsi="方正书宋_GBK"/>
        </w:rPr>
        <w:t>,</w:t>
      </w:r>
      <w:r>
        <w:rPr>
          <w:rFonts w:hint="eastAsia"/>
        </w:rPr>
        <w:t>傲然挺立。</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32" name="语文ppt.jpg" descr="id:2147506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方志敏</w:t>
      </w:r>
      <w:r>
        <w:rPr>
          <w:rFonts w:ascii="方正楷体_GBK" w:hAnsi="方正楷体_GBK"/>
        </w:rPr>
        <w:t>(</w:t>
      </w:r>
      <w:r>
        <w:t>1899</w:t>
      </w:r>
      <w:r>
        <w:rPr>
          <w:rFonts w:eastAsia="方正楷体_GBK" w:hint="eastAsia"/>
        </w:rPr>
        <w:t>—</w:t>
      </w:r>
      <w:r>
        <w:t>1935</w:t>
      </w:r>
      <w:r>
        <w:rPr>
          <w:rFonts w:ascii="方正楷体_GBK" w:hAnsi="方正楷体_GBK"/>
        </w:rPr>
        <w:t>),</w:t>
      </w:r>
      <w:r>
        <w:rPr>
          <w:rFonts w:eastAsia="方正楷体_GBK" w:hint="eastAsia"/>
        </w:rPr>
        <w:t>我国无产阶级革命家、军事家。江西弋阳人。</w:t>
      </w:r>
      <w:r>
        <w:t>1935</w:t>
      </w:r>
      <w:r>
        <w:rPr>
          <w:rFonts w:eastAsia="方正楷体_GBK" w:hint="eastAsia"/>
        </w:rPr>
        <w:t>年</w:t>
      </w:r>
      <w:r>
        <w:t>1</w:t>
      </w:r>
      <w:r>
        <w:rPr>
          <w:rFonts w:eastAsia="方正楷体_GBK" w:hint="eastAsia"/>
        </w:rPr>
        <w:t>月在江西怀玉山区遭国民党军包围</w:t>
      </w:r>
      <w:r>
        <w:rPr>
          <w:rFonts w:ascii="方正楷体_GBK" w:hAnsi="方正楷体_GBK"/>
        </w:rPr>
        <w:t>,</w:t>
      </w:r>
      <w:r>
        <w:rPr>
          <w:rFonts w:eastAsia="方正楷体_GBK" w:hint="eastAsia"/>
        </w:rPr>
        <w:t>在江西玉山被俘。面对严刑和诱降</w:t>
      </w:r>
      <w:r>
        <w:rPr>
          <w:rFonts w:ascii="方正楷体_GBK" w:hAnsi="方正楷体_GBK"/>
        </w:rPr>
        <w:t>,</w:t>
      </w:r>
      <w:r>
        <w:rPr>
          <w:rFonts w:eastAsia="方正楷体_GBK" w:hint="eastAsia"/>
        </w:rPr>
        <w:t>正气凛然</w:t>
      </w:r>
      <w:r>
        <w:rPr>
          <w:rFonts w:ascii="方正楷体_GBK" w:hAnsi="方正楷体_GBK"/>
        </w:rPr>
        <w:t>,</w:t>
      </w:r>
      <w:r>
        <w:rPr>
          <w:rFonts w:eastAsia="方正楷体_GBK" w:hint="eastAsia"/>
        </w:rPr>
        <w:t>坚贞不屈。</w:t>
      </w:r>
      <w:r>
        <w:t>8</w:t>
      </w:r>
      <w:r>
        <w:rPr>
          <w:rFonts w:eastAsia="方正楷体_GBK" w:hint="eastAsia"/>
        </w:rPr>
        <w:t>月</w:t>
      </w:r>
      <w:r>
        <w:t>6</w:t>
      </w:r>
      <w:r>
        <w:rPr>
          <w:rFonts w:eastAsia="方正楷体_GBK" w:hint="eastAsia"/>
        </w:rPr>
        <w:t>日在南昌英勇就义。遗著有《可爱的中国》《狱中纪实》等。</w:t>
      </w:r>
    </w:p>
    <w:p w:rsidR="00322E60" w:rsidRDefault="00322E60" w:rsidP="00322E60">
      <w:pPr>
        <w:spacing w:line="240" w:lineRule="auto"/>
        <w:ind w:firstLineChars="200" w:firstLine="360"/>
      </w:pPr>
      <w:r>
        <w:rPr>
          <w:rFonts w:ascii="NEU-HZ-S92" w:hAnsi="NEU-HZ-S92"/>
        </w:rPr>
        <w:t>4</w:t>
      </w:r>
      <w:r>
        <w:t>.</w:t>
      </w:r>
      <w:r>
        <w:rPr>
          <w:rFonts w:hint="eastAsia"/>
        </w:rPr>
        <w:t>谈话导入</w:t>
      </w:r>
      <w:r>
        <w:rPr>
          <w:rFonts w:ascii="方正书宋_GBK" w:hAnsi="方正书宋_GBK"/>
        </w:rPr>
        <w:t>:</w:t>
      </w:r>
      <w:r>
        <w:rPr>
          <w:rFonts w:hint="eastAsia"/>
        </w:rPr>
        <w:t>方志敏就像这竹子一样</w:t>
      </w:r>
      <w:r>
        <w:rPr>
          <w:rFonts w:ascii="方正书宋_GBK" w:hAnsi="方正书宋_GBK"/>
        </w:rPr>
        <w:t>,</w:t>
      </w:r>
      <w:r>
        <w:rPr>
          <w:rFonts w:hint="eastAsia"/>
        </w:rPr>
        <w:t>是一个真正昂首挺立的共产党人。今天我们就一起来学习《清贫》。</w:t>
      </w:r>
      <w:r>
        <w:rPr>
          <w:rFonts w:ascii="方正书宋_GBK" w:hAnsi="方正书宋_GBK"/>
        </w:rPr>
        <w:t>(</w:t>
      </w:r>
      <w:r>
        <w:rPr>
          <w:rFonts w:hint="eastAsia"/>
        </w:rPr>
        <w:t>板书课题</w:t>
      </w:r>
      <w:r>
        <w:rPr>
          <w:rFonts w:ascii="方正书宋_GBK" w:hAnsi="方正书宋_GBK"/>
        </w:rPr>
        <w:t>:</w:t>
      </w:r>
      <w:r>
        <w:rPr>
          <w:rFonts w:hint="eastAsia"/>
        </w:rPr>
        <w:t>清贫</w:t>
      </w:r>
      <w:r>
        <w:rPr>
          <w:rFonts w:ascii="方正书宋_GBK" w:hAnsi="方正书宋_GBK"/>
        </w:rPr>
        <w:t>)</w:t>
      </w:r>
      <w:r>
        <w:rPr>
          <w:rFonts w:hint="eastAsia"/>
        </w:rPr>
        <w:t>谁先来谈一谈</w:t>
      </w:r>
      <w:r>
        <w:rPr>
          <w:rFonts w:ascii="方正书宋_GBK" w:hAnsi="方正书宋_GBK"/>
        </w:rPr>
        <w:t>:</w:t>
      </w:r>
      <w:r>
        <w:rPr>
          <w:rFonts w:hint="eastAsia"/>
        </w:rPr>
        <w:t>你认为“清贫”是什么意思</w:t>
      </w:r>
      <w:r>
        <w:rPr>
          <w:rFonts w:ascii="方正书宋_GBK" w:hAnsi="方正书宋_GBK"/>
        </w:rPr>
        <w:t>?(</w:t>
      </w:r>
      <w:r>
        <w:rPr>
          <w:rFonts w:hint="eastAsia"/>
        </w:rPr>
        <w:t>生活清寒贫苦</w:t>
      </w:r>
      <w:r>
        <w:rPr>
          <w:rFonts w:ascii="方正书宋_GBK" w:hAnsi="方正书宋_GBK"/>
        </w:rPr>
        <w:t>)</w:t>
      </w:r>
    </w:p>
    <w:p w:rsidR="00322E60" w:rsidRDefault="00322E60" w:rsidP="00322E60">
      <w:pPr>
        <w:spacing w:line="240" w:lineRule="auto"/>
        <w:ind w:firstLineChars="200" w:firstLine="360"/>
      </w:pPr>
      <w:r>
        <w:rPr>
          <w:rFonts w:ascii="NEU-HZ-S92" w:hAnsi="NEU-HZ-S92"/>
        </w:rPr>
        <w:t>5</w:t>
      </w:r>
      <w:r>
        <w:t>.</w:t>
      </w:r>
      <w:r>
        <w:rPr>
          <w:rFonts w:hint="eastAsia"/>
        </w:rPr>
        <w:t>交流激趣</w:t>
      </w:r>
      <w:r>
        <w:rPr>
          <w:rFonts w:ascii="方正书宋_GBK" w:hAnsi="方正书宋_GBK"/>
        </w:rPr>
        <w:t>:</w:t>
      </w:r>
      <w:r>
        <w:rPr>
          <w:rFonts w:hint="eastAsia"/>
        </w:rPr>
        <w:t>今天就让我们一起走进《清贫》</w:t>
      </w:r>
      <w:r>
        <w:rPr>
          <w:rFonts w:ascii="方正书宋_GBK" w:hAnsi="方正书宋_GBK"/>
        </w:rPr>
        <w:t>,</w:t>
      </w:r>
      <w:r>
        <w:rPr>
          <w:rFonts w:hint="eastAsia"/>
        </w:rPr>
        <w:t>相信读完文章之后</w:t>
      </w:r>
      <w:r>
        <w:rPr>
          <w:rFonts w:ascii="方正书宋_GBK" w:hAnsi="方正书宋_GBK"/>
        </w:rPr>
        <w:t>,</w:t>
      </w:r>
      <w:r>
        <w:rPr>
          <w:rFonts w:hint="eastAsia"/>
        </w:rPr>
        <w:t>大家会对方志敏的“清贫”有更为深刻的理解。</w:t>
      </w:r>
    </w:p>
    <w:p w:rsidR="00322E60" w:rsidRDefault="00322E60" w:rsidP="00322E60">
      <w:pPr>
        <w:spacing w:line="240" w:lineRule="auto"/>
        <w:ind w:firstLineChars="200" w:firstLine="360"/>
      </w:pPr>
      <w:r>
        <w:rPr>
          <w:noProof/>
        </w:rPr>
        <w:drawing>
          <wp:inline distT="0" distB="0" distL="0" distR="0">
            <wp:extent cx="579240" cy="176040"/>
            <wp:effectExtent l="0" t="0" r="0" b="0"/>
            <wp:docPr id="1033" name="设计意图.jpg" descr="id:2147506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由方志敏的一首诗引发交流</w:t>
      </w:r>
      <w:r>
        <w:rPr>
          <w:rFonts w:ascii="方正楷体_GBK" w:hAnsi="方正楷体_GBK"/>
        </w:rPr>
        <w:t>,</w:t>
      </w:r>
      <w:r>
        <w:rPr>
          <w:rFonts w:eastAsia="方正楷体_GBK" w:hint="eastAsia"/>
        </w:rPr>
        <w:t>交流有关的信息</w:t>
      </w:r>
      <w:r>
        <w:rPr>
          <w:rFonts w:ascii="方正楷体_GBK" w:hAnsi="方正楷体_GBK"/>
        </w:rPr>
        <w:t>,</w:t>
      </w:r>
      <w:r>
        <w:rPr>
          <w:rFonts w:eastAsia="方正楷体_GBK" w:hint="eastAsia"/>
        </w:rPr>
        <w:t>对方志敏产生初步了解</w:t>
      </w:r>
      <w:r>
        <w:rPr>
          <w:rFonts w:ascii="方正楷体_GBK" w:hAnsi="方正楷体_GBK"/>
        </w:rPr>
        <w:t>,</w:t>
      </w:r>
      <w:r>
        <w:rPr>
          <w:rFonts w:eastAsia="方正楷体_GBK" w:hint="eastAsia"/>
        </w:rPr>
        <w:t>激发学习兴趣</w:t>
      </w:r>
      <w:r>
        <w:rPr>
          <w:rFonts w:ascii="方正楷体_GBK" w:hAnsi="方正楷体_GBK"/>
        </w:rPr>
        <w:t>,</w:t>
      </w:r>
      <w:r>
        <w:rPr>
          <w:rFonts w:eastAsia="方正楷体_GBK" w:hint="eastAsia"/>
        </w:rPr>
        <w:t>导入新课。</w:t>
      </w:r>
    </w:p>
    <w:p w:rsidR="00322E60" w:rsidRDefault="00322E60" w:rsidP="00322E60">
      <w:pPr>
        <w:spacing w:line="240" w:lineRule="auto"/>
        <w:ind w:firstLineChars="200" w:firstLine="360"/>
        <w:jc w:val="center"/>
      </w:pPr>
      <w:r>
        <w:rPr>
          <w:noProof/>
        </w:rPr>
        <w:drawing>
          <wp:inline distT="0" distB="0" distL="0" distR="0">
            <wp:extent cx="529920" cy="213120"/>
            <wp:effectExtent l="0" t="0" r="0" b="0"/>
            <wp:docPr id="1034" name="方法二.jpg" descr="id:2147506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529920" cy="213120"/>
                    </a:xfrm>
                    <a:prstGeom prst="rect">
                      <a:avLst/>
                    </a:prstGeom>
                  </pic:spPr>
                </pic:pic>
              </a:graphicData>
            </a:graphic>
          </wp:inline>
        </w:drawing>
      </w:r>
    </w:p>
    <w:p w:rsidR="00322E60" w:rsidRDefault="00322E60" w:rsidP="00322E60">
      <w:pPr>
        <w:spacing w:line="240" w:lineRule="auto"/>
        <w:ind w:firstLineChars="200" w:firstLine="360"/>
      </w:pPr>
      <w:r>
        <w:rPr>
          <w:rFonts w:hint="eastAsia"/>
        </w:rPr>
        <w:t>语文有着独特的魅力。因为它丰富的人文内涵会在无形中感染每一个读者。今天</w:t>
      </w:r>
      <w:r>
        <w:rPr>
          <w:rFonts w:ascii="方正书宋_GBK" w:hAnsi="方正书宋_GBK"/>
        </w:rPr>
        <w:t>,</w:t>
      </w:r>
      <w:r>
        <w:rPr>
          <w:rFonts w:hint="eastAsia"/>
        </w:rPr>
        <w:t>我们学习一篇课文《清贫》</w:t>
      </w:r>
      <w:r>
        <w:rPr>
          <w:rFonts w:ascii="方正书宋_GBK" w:hAnsi="方正书宋_GBK"/>
        </w:rPr>
        <w:t>,</w:t>
      </w:r>
      <w:r>
        <w:rPr>
          <w:rFonts w:hint="eastAsia"/>
        </w:rPr>
        <w:t>从中你们会认识一位优秀的共产党员——方志敏</w:t>
      </w:r>
      <w:r>
        <w:rPr>
          <w:rFonts w:ascii="方正书宋_GBK" w:hAnsi="方正书宋_GBK"/>
        </w:rPr>
        <w:t>,</w:t>
      </w:r>
      <w:r>
        <w:rPr>
          <w:rFonts w:hint="eastAsia"/>
        </w:rPr>
        <w:t>感受到一位共产党员的高风亮节。</w:t>
      </w:r>
      <w:r>
        <w:rPr>
          <w:rFonts w:ascii="方正书宋_GBK" w:hAnsi="方正书宋_GBK"/>
        </w:rPr>
        <w:t>(</w:t>
      </w:r>
      <w:r>
        <w:rPr>
          <w:rFonts w:hint="eastAsia"/>
        </w:rPr>
        <w:t>板书课题</w:t>
      </w:r>
      <w:r>
        <w:rPr>
          <w:rFonts w:ascii="方正书宋_GBK" w:hAnsi="方正书宋_GBK"/>
        </w:rPr>
        <w:t>,</w:t>
      </w:r>
      <w:r>
        <w:rPr>
          <w:rFonts w:hint="eastAsia"/>
        </w:rPr>
        <w:t>学生齐读课题</w:t>
      </w:r>
      <w:r>
        <w:rPr>
          <w:rFonts w:ascii="方正书宋_GBK" w:hAnsi="方正书宋_GBK"/>
        </w:rPr>
        <w:t>)</w:t>
      </w:r>
    </w:p>
    <w:p w:rsidR="00322E60" w:rsidRDefault="00322E60" w:rsidP="00322E60">
      <w:pPr>
        <w:spacing w:line="240" w:lineRule="auto"/>
        <w:ind w:firstLineChars="200" w:firstLine="360"/>
        <w:rPr>
          <w:rFonts w:eastAsia="方正楷体_GBK"/>
        </w:rPr>
      </w:pPr>
      <w:r>
        <w:rPr>
          <w:noProof/>
        </w:rPr>
        <w:drawing>
          <wp:inline distT="0" distB="0" distL="0" distR="0">
            <wp:extent cx="579240" cy="176040"/>
            <wp:effectExtent l="0" t="0" r="0" b="0"/>
            <wp:docPr id="1035" name="设计意图.jpg" descr="id:2147506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课程伊始</w:t>
      </w:r>
      <w:r>
        <w:rPr>
          <w:rFonts w:ascii="方正楷体_GBK" w:hAnsi="方正楷体_GBK"/>
        </w:rPr>
        <w:t>,</w:t>
      </w:r>
      <w:r>
        <w:rPr>
          <w:rFonts w:eastAsia="方正楷体_GBK" w:hint="eastAsia"/>
        </w:rPr>
        <w:t>揭示文学的魅力</w:t>
      </w:r>
      <w:r>
        <w:rPr>
          <w:rFonts w:ascii="方正楷体_GBK" w:hAnsi="方正楷体_GBK"/>
        </w:rPr>
        <w:t>,</w:t>
      </w:r>
      <w:r>
        <w:rPr>
          <w:rFonts w:eastAsia="方正楷体_GBK" w:hint="eastAsia"/>
        </w:rPr>
        <w:t>从作者方志敏出发</w:t>
      </w:r>
      <w:r>
        <w:rPr>
          <w:rFonts w:ascii="方正楷体_GBK" w:hAnsi="方正楷体_GBK"/>
        </w:rPr>
        <w:t>,</w:t>
      </w:r>
      <w:r>
        <w:rPr>
          <w:rFonts w:eastAsia="方正楷体_GBK" w:hint="eastAsia"/>
        </w:rPr>
        <w:t>激发学生的学习兴趣。</w:t>
      </w:r>
    </w:p>
    <w:p w:rsidR="00322E60" w:rsidRDefault="00322E60" w:rsidP="00322E60">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322E60" w:rsidRDefault="00322E60" w:rsidP="00322E60">
      <w:pPr>
        <w:spacing w:line="240" w:lineRule="auto"/>
      </w:pPr>
      <w:r>
        <w:t xml:space="preserve">　　</w:t>
      </w:r>
      <w:r>
        <w:rPr>
          <w:rFonts w:ascii="NEU-HZ-S92" w:hAnsi="NEU-HZ-S92"/>
        </w:rPr>
        <w:t>1</w:t>
      </w:r>
      <w:r>
        <w:t>.</w:t>
      </w:r>
      <w:r>
        <w:rPr>
          <w:rFonts w:hint="eastAsia"/>
        </w:rPr>
        <w:t>初读</w:t>
      </w:r>
      <w:r>
        <w:rPr>
          <w:rFonts w:ascii="方正书宋_GBK" w:hAnsi="方正书宋_GBK"/>
        </w:rPr>
        <w:t>,</w:t>
      </w:r>
      <w:r>
        <w:rPr>
          <w:rFonts w:hint="eastAsia"/>
        </w:rPr>
        <w:t>解决字词。</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默读课文</w:t>
      </w:r>
      <w:r>
        <w:rPr>
          <w:rFonts w:ascii="方正书宋_GBK" w:hAnsi="方正书宋_GBK"/>
        </w:rPr>
        <w:t>,</w:t>
      </w:r>
      <w:r>
        <w:rPr>
          <w:rFonts w:hint="eastAsia"/>
        </w:rPr>
        <w:t>用自己喜欢的方式认识生字词语</w:t>
      </w:r>
      <w:r>
        <w:rPr>
          <w:rFonts w:ascii="方正书宋_GBK" w:hAnsi="方正书宋_GBK"/>
        </w:rPr>
        <w:t>,</w:t>
      </w:r>
      <w:r>
        <w:rPr>
          <w:rFonts w:hint="eastAsia"/>
        </w:rPr>
        <w:t>扫除字词障碍。</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出示词语。</w:t>
      </w:r>
    </w:p>
    <w:p w:rsidR="00322E60" w:rsidRDefault="00322E60" w:rsidP="00322E6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指名读词语</w:t>
      </w:r>
      <w:r>
        <w:rPr>
          <w:rFonts w:ascii="方正书宋_GBK" w:hAnsi="方正书宋_GBK"/>
        </w:rPr>
        <w:t>,</w:t>
      </w:r>
      <w:r>
        <w:rPr>
          <w:rFonts w:hint="eastAsia"/>
        </w:rPr>
        <w:t>教师相机解释词语。</w:t>
      </w:r>
    </w:p>
    <w:p w:rsidR="00322E60" w:rsidRDefault="00322E60" w:rsidP="00322E60">
      <w:pPr>
        <w:spacing w:line="240" w:lineRule="auto"/>
        <w:ind w:firstLineChars="200" w:firstLine="360"/>
      </w:pPr>
      <w:r>
        <w:rPr>
          <w:rFonts w:ascii="NEU-HZ-S92" w:hAnsi="NEU-HZ-S92"/>
        </w:rPr>
        <w:t>2</w:t>
      </w:r>
      <w:r>
        <w:t>.</w:t>
      </w:r>
      <w:r>
        <w:rPr>
          <w:rFonts w:hint="eastAsia"/>
        </w:rPr>
        <w:t>读懂文意。</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在文中</w:t>
      </w:r>
      <w:r>
        <w:rPr>
          <w:rFonts w:ascii="方正书宋_GBK" w:hAnsi="方正书宋_GBK"/>
        </w:rPr>
        <w:t>,</w:t>
      </w:r>
      <w:r>
        <w:rPr>
          <w:rFonts w:hint="eastAsia"/>
        </w:rPr>
        <w:t>作者是按什么顺序写的</w:t>
      </w:r>
      <w:r>
        <w:rPr>
          <w:rFonts w:ascii="方正书宋_GBK" w:hAnsi="方正书宋_GBK"/>
        </w:rPr>
        <w:t>?(</w:t>
      </w:r>
      <w:r>
        <w:rPr>
          <w:rFonts w:hint="eastAsia"/>
        </w:rPr>
        <w:t>事情发展的顺序</w:t>
      </w:r>
      <w:r>
        <w:rPr>
          <w:rFonts w:ascii="方正书宋_GBK" w:hAnsi="方正书宋_GBK"/>
        </w:rPr>
        <w:t>)</w:t>
      </w:r>
      <w:r>
        <w:rPr>
          <w:rFonts w:hint="eastAsia"/>
        </w:rPr>
        <w:t>是从哪些方面来写的</w:t>
      </w:r>
      <w:r>
        <w:rPr>
          <w:rFonts w:ascii="方正书宋_GBK" w:hAnsi="方正书宋_GBK"/>
        </w:rPr>
        <w:t>?(</w:t>
      </w:r>
      <w:r>
        <w:rPr>
          <w:rFonts w:hint="eastAsia"/>
        </w:rPr>
        <w:t>小组交流</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教师相机指导并小结。</w:t>
      </w:r>
    </w:p>
    <w:p w:rsidR="00322E60" w:rsidRDefault="00322E60" w:rsidP="00322E60">
      <w:pPr>
        <w:spacing w:line="240" w:lineRule="auto"/>
        <w:jc w:val="center"/>
      </w:pPr>
      <w:r>
        <w:rPr>
          <w:noProof/>
        </w:rPr>
        <w:lastRenderedPageBreak/>
        <w:drawing>
          <wp:inline distT="0" distB="0" distL="0" distR="0">
            <wp:extent cx="322920" cy="249840"/>
            <wp:effectExtent l="0" t="0" r="0" b="0"/>
            <wp:docPr id="1037" name="二次备课.jpg" descr="id:2147506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322920" cy="249840"/>
                    </a:xfrm>
                    <a:prstGeom prst="rect">
                      <a:avLst/>
                    </a:prstGeom>
                  </pic:spPr>
                </pic:pic>
              </a:graphicData>
            </a:graphic>
          </wp:inline>
        </w:drawing>
      </w:r>
    </w:p>
    <w:p w:rsidR="00322E60" w:rsidRDefault="00322E60" w:rsidP="00322E60">
      <w:pPr>
        <w:spacing w:line="240" w:lineRule="auto"/>
      </w:pPr>
      <w:r>
        <w:rPr>
          <w:rFonts w:eastAsia="方正楷体_GBK" w:hint="eastAsia"/>
        </w:rPr>
        <w:t>谈谈自己眼中过着“清贫”生活的人</w:t>
      </w:r>
      <w:r>
        <w:rPr>
          <w:rFonts w:ascii="方正楷体_GBK" w:hAnsi="方正楷体_GBK"/>
        </w:rPr>
        <w:t>,</w:t>
      </w:r>
      <w:r>
        <w:rPr>
          <w:rFonts w:eastAsia="方正楷体_GBK" w:hint="eastAsia"/>
        </w:rPr>
        <w:t>如一心一意为人民服务的模范、为了祖国进步与发展奉献一生却生活简朴的科学家、家中过着俭朴生活的长辈。</w:t>
      </w:r>
    </w:p>
    <w:p w:rsidR="00322E60" w:rsidRDefault="00322E60" w:rsidP="00322E60">
      <w:pPr>
        <w:spacing w:line="240" w:lineRule="auto"/>
        <w:ind w:firstLineChars="200" w:firstLine="360"/>
      </w:pPr>
      <w:r>
        <w:rPr>
          <w:rFonts w:hint="eastAsia"/>
        </w:rPr>
        <w:t>本文共</w:t>
      </w:r>
      <w:r>
        <w:t>10</w:t>
      </w:r>
      <w:r>
        <w:rPr>
          <w:rFonts w:hint="eastAsia"/>
        </w:rPr>
        <w:t>个自然段</w:t>
      </w:r>
      <w:r>
        <w:rPr>
          <w:rFonts w:ascii="方正书宋_GBK" w:hAnsi="方正书宋_GBK"/>
        </w:rPr>
        <w:t>,</w:t>
      </w:r>
      <w:r>
        <w:rPr>
          <w:rFonts w:hint="eastAsia"/>
        </w:rPr>
        <w:t>可分为四部分。</w:t>
      </w:r>
    </w:p>
    <w:p w:rsidR="00322E60" w:rsidRDefault="00322E60" w:rsidP="00322E60">
      <w:pPr>
        <w:spacing w:line="240" w:lineRule="auto"/>
        <w:ind w:firstLineChars="200" w:firstLine="360"/>
      </w:pPr>
      <w:r>
        <w:rPr>
          <w:rFonts w:hint="eastAsia"/>
        </w:rPr>
        <w:t>第一部分</w:t>
      </w:r>
      <w:r>
        <w:rPr>
          <w:rFonts w:ascii="方正书宋_GBK" w:hAnsi="方正书宋_GBK"/>
        </w:rPr>
        <w:t>(</w:t>
      </w:r>
      <w:r>
        <w:rPr>
          <w:rFonts w:hint="eastAsia"/>
        </w:rPr>
        <w:t>第</w:t>
      </w:r>
      <w:r>
        <w:t>1</w:t>
      </w:r>
      <w:r>
        <w:rPr>
          <w:rFonts w:hint="eastAsia"/>
        </w:rPr>
        <w:t>自然段</w:t>
      </w:r>
      <w:r>
        <w:rPr>
          <w:rFonts w:ascii="方正书宋_GBK" w:hAnsi="方正书宋_GBK"/>
        </w:rPr>
        <w:t>),</w:t>
      </w:r>
      <w:r>
        <w:rPr>
          <w:rFonts w:hint="eastAsia"/>
        </w:rPr>
        <w:t>写“我”从事革命十余年</w:t>
      </w:r>
      <w:r>
        <w:rPr>
          <w:rFonts w:ascii="方正书宋_GBK" w:hAnsi="方正书宋_GBK"/>
        </w:rPr>
        <w:t>,</w:t>
      </w:r>
      <w:r>
        <w:rPr>
          <w:rFonts w:hint="eastAsia"/>
        </w:rPr>
        <w:t>从没有奢侈过。</w:t>
      </w:r>
    </w:p>
    <w:p w:rsidR="00322E60" w:rsidRDefault="00322E60" w:rsidP="00322E60">
      <w:pPr>
        <w:spacing w:line="240" w:lineRule="auto"/>
        <w:ind w:firstLineChars="200" w:firstLine="360"/>
      </w:pPr>
      <w:r>
        <w:rPr>
          <w:rFonts w:hint="eastAsia"/>
        </w:rPr>
        <w:t>第二部分</w:t>
      </w:r>
      <w:r>
        <w:rPr>
          <w:rFonts w:ascii="方正书宋_GBK" w:hAnsi="方正书宋_GBK"/>
        </w:rPr>
        <w:t>(</w:t>
      </w:r>
      <w:r>
        <w:rPr>
          <w:rFonts w:hint="eastAsia"/>
        </w:rPr>
        <w:t>第</w:t>
      </w:r>
      <w:r>
        <w:t>2~8</w:t>
      </w:r>
      <w:r>
        <w:rPr>
          <w:rFonts w:hint="eastAsia"/>
        </w:rPr>
        <w:t>自然段</w:t>
      </w:r>
      <w:r>
        <w:rPr>
          <w:rFonts w:ascii="方正书宋_GBK" w:hAnsi="方正书宋_GBK"/>
        </w:rPr>
        <w:t>),</w:t>
      </w:r>
      <w:r>
        <w:rPr>
          <w:rFonts w:hint="eastAsia"/>
        </w:rPr>
        <w:t>写“我”被俘时被两个国民党兵士搜身的过程。</w:t>
      </w:r>
    </w:p>
    <w:p w:rsidR="00322E60" w:rsidRDefault="00322E60" w:rsidP="00322E60">
      <w:pPr>
        <w:spacing w:line="240" w:lineRule="auto"/>
        <w:ind w:firstLineChars="200" w:firstLine="360"/>
      </w:pPr>
      <w:r>
        <w:rPr>
          <w:rFonts w:hint="eastAsia"/>
        </w:rPr>
        <w:t>第三部分</w:t>
      </w:r>
      <w:r>
        <w:rPr>
          <w:rFonts w:ascii="方正书宋_GBK" w:hAnsi="方正书宋_GBK"/>
        </w:rPr>
        <w:t>(</w:t>
      </w:r>
      <w:r>
        <w:rPr>
          <w:rFonts w:hint="eastAsia"/>
        </w:rPr>
        <w:t>第</w:t>
      </w:r>
      <w:r>
        <w:t>9</w:t>
      </w:r>
      <w:r>
        <w:rPr>
          <w:rFonts w:hint="eastAsia"/>
        </w:rPr>
        <w:t>自然段</w:t>
      </w:r>
      <w:r>
        <w:rPr>
          <w:rFonts w:ascii="方正书宋_GBK" w:hAnsi="方正书宋_GBK"/>
        </w:rPr>
        <w:t>),</w:t>
      </w:r>
      <w:r>
        <w:rPr>
          <w:rFonts w:hint="eastAsia"/>
        </w:rPr>
        <w:t>写“我”家中也只有几套旧的汗褂裤和几双缝上底的线袜。</w:t>
      </w:r>
    </w:p>
    <w:p w:rsidR="00322E60" w:rsidRDefault="00322E60" w:rsidP="00322E60">
      <w:pPr>
        <w:spacing w:line="240" w:lineRule="auto"/>
        <w:ind w:firstLineChars="200" w:firstLine="360"/>
      </w:pPr>
      <w:r>
        <w:rPr>
          <w:rFonts w:hint="eastAsia"/>
        </w:rPr>
        <w:t>第四部分</w:t>
      </w:r>
      <w:r>
        <w:rPr>
          <w:rFonts w:ascii="方正书宋_GBK" w:hAnsi="方正书宋_GBK"/>
        </w:rPr>
        <w:t>(</w:t>
      </w:r>
      <w:r>
        <w:rPr>
          <w:rFonts w:hint="eastAsia"/>
        </w:rPr>
        <w:t>第</w:t>
      </w:r>
      <w:r>
        <w:t>10</w:t>
      </w:r>
      <w:r>
        <w:rPr>
          <w:rFonts w:hint="eastAsia"/>
        </w:rPr>
        <w:t>自然段</w:t>
      </w:r>
      <w:r>
        <w:rPr>
          <w:rFonts w:ascii="方正书宋_GBK" w:hAnsi="方正书宋_GBK"/>
        </w:rPr>
        <w:t>),</w:t>
      </w:r>
      <w:r>
        <w:rPr>
          <w:rFonts w:hint="eastAsia"/>
        </w:rPr>
        <w:t>写清贫、洁白、朴素是革命者战胜困难的原因。</w:t>
      </w:r>
    </w:p>
    <w:p w:rsidR="00322E60" w:rsidRDefault="00322E60" w:rsidP="00322E60">
      <w:pPr>
        <w:spacing w:line="240" w:lineRule="auto"/>
        <w:ind w:firstLineChars="200" w:firstLine="360"/>
        <w:rPr>
          <w:rFonts w:ascii="方正书宋_GBK" w:hAnsi="方正书宋_GBK"/>
        </w:rPr>
      </w:pPr>
      <w:r>
        <w:rPr>
          <w:rFonts w:ascii="方正书宋_GBK" w:hAnsi="方正书宋_GBK"/>
        </w:rPr>
        <w:t>(</w:t>
      </w:r>
      <w:r>
        <w:rPr>
          <w:rFonts w:hint="eastAsia"/>
        </w:rPr>
        <w:t>板书</w:t>
      </w:r>
      <w:r>
        <w:rPr>
          <w:rFonts w:ascii="方正书宋_GBK" w:hAnsi="方正书宋_GBK"/>
        </w:rPr>
        <w:t>:</w:t>
      </w:r>
      <w:r>
        <w:rPr>
          <w:rFonts w:hint="eastAsia"/>
        </w:rPr>
        <w:t>清贫是美德——被俘搜身——“传世宝”——清贫战胜困难</w:t>
      </w:r>
      <w:r>
        <w:rPr>
          <w:rFonts w:ascii="方正书宋_GBK" w:hAnsi="方正书宋_GBK"/>
        </w:rPr>
        <w:t>)</w:t>
      </w:r>
    </w:p>
    <w:p w:rsidR="00322E60" w:rsidRDefault="00322E60" w:rsidP="00322E60">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深入分析</w:t>
      </w:r>
    </w:p>
    <w:p w:rsidR="00322E60" w:rsidRDefault="00322E60" w:rsidP="00322E60">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你从文章的哪些地方感受到了方志敏甘于清贫的高尚情操</w:t>
      </w:r>
      <w:r>
        <w:rPr>
          <w:rFonts w:ascii="方正书宋_GBK" w:hAnsi="方正书宋_GBK"/>
        </w:rPr>
        <w:t>?</w:t>
      </w:r>
      <w:r>
        <w:rPr>
          <w:rFonts w:hint="eastAsia"/>
        </w:rPr>
        <w:t>结合描写人物动作、语言、神态的语句以及手中的资料说说自己的感受。</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边读边画</w:t>
      </w:r>
      <w:r>
        <w:rPr>
          <w:rFonts w:ascii="方正书宋_GBK" w:hAnsi="方正书宋_GBK"/>
        </w:rPr>
        <w:t>,</w:t>
      </w:r>
      <w:r>
        <w:rPr>
          <w:rFonts w:hint="eastAsia"/>
        </w:rPr>
        <w:t>品读词句</w:t>
      </w:r>
      <w:r>
        <w:rPr>
          <w:rFonts w:ascii="方正书宋_GBK" w:hAnsi="方正书宋_GBK"/>
        </w:rPr>
        <w:t>,</w:t>
      </w:r>
      <w:r>
        <w:rPr>
          <w:rFonts w:hint="eastAsia"/>
        </w:rPr>
        <w:t>并在旁边作批注。</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读完后先在小组里说一说</w:t>
      </w:r>
      <w:r>
        <w:rPr>
          <w:rFonts w:ascii="方正书宋_GBK" w:hAnsi="方正书宋_GBK"/>
        </w:rPr>
        <w:t>,</w:t>
      </w:r>
      <w:r>
        <w:rPr>
          <w:rFonts w:hint="eastAsia"/>
        </w:rPr>
        <w:t>再全班交流。</w:t>
      </w:r>
    </w:p>
    <w:p w:rsidR="00322E60" w:rsidRDefault="00322E60" w:rsidP="00322E60">
      <w:pPr>
        <w:spacing w:line="240" w:lineRule="auto"/>
        <w:ind w:firstLineChars="200" w:firstLine="360"/>
      </w:pPr>
      <w:r>
        <w:rPr>
          <w:rFonts w:ascii="NEU-HZ-S92" w:hAnsi="NEU-HZ-S92"/>
        </w:rPr>
        <w:t>2</w:t>
      </w:r>
      <w:r>
        <w:t>.</w:t>
      </w:r>
      <w:r>
        <w:rPr>
          <w:rFonts w:hint="eastAsia"/>
        </w:rPr>
        <w:t>全班交流。</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39" name="语文ppt.jpg" descr="id:2147506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我从事革命斗争……却是每个共产党员具备的美德。</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从“十余年”“一向”“过着朴素的生活”中你了解到什么</w:t>
      </w:r>
      <w:r>
        <w:rPr>
          <w:rFonts w:ascii="方正书宋_GBK" w:hAnsi="方正书宋_GBK"/>
        </w:rPr>
        <w:t>?(</w:t>
      </w:r>
      <w:r>
        <w:rPr>
          <w:rFonts w:hint="eastAsia"/>
        </w:rPr>
        <w:t>这是方志敏的自我表白</w:t>
      </w:r>
      <w:r>
        <w:rPr>
          <w:rFonts w:ascii="方正书宋_GBK" w:hAnsi="方正书宋_GBK"/>
        </w:rPr>
        <w:t>,</w:t>
      </w:r>
      <w:r>
        <w:rPr>
          <w:rFonts w:hint="eastAsia"/>
        </w:rPr>
        <w:t>从正面来介绍他革命多年一向清贫</w:t>
      </w:r>
      <w:r>
        <w:rPr>
          <w:rFonts w:ascii="方正书宋_GBK" w:hAnsi="方正书宋_GBK"/>
        </w:rPr>
        <w:t>)</w:t>
      </w:r>
      <w:r>
        <w:rPr>
          <w:rFonts w:hint="eastAsia"/>
        </w:rPr>
        <w:t>感受到什么</w:t>
      </w:r>
      <w:r>
        <w:rPr>
          <w:rFonts w:ascii="方正书宋_GBK" w:hAnsi="方正书宋_GBK"/>
        </w:rPr>
        <w:t>?(</w:t>
      </w:r>
      <w:r>
        <w:rPr>
          <w:rFonts w:hint="eastAsia"/>
        </w:rPr>
        <w:t>方志敏的精神难能可贵</w:t>
      </w:r>
      <w:r>
        <w:rPr>
          <w:rFonts w:ascii="方正书宋_GBK" w:hAnsi="方正书宋_GBK"/>
        </w:rPr>
        <w:t>,</w:t>
      </w:r>
      <w:r>
        <w:rPr>
          <w:rFonts w:hint="eastAsia"/>
        </w:rPr>
        <w:t>值得敬仰</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从“经手的款项</w:t>
      </w:r>
      <w:r>
        <w:rPr>
          <w:rFonts w:ascii="方正书宋_GBK" w:hAnsi="方正书宋_GBK"/>
        </w:rPr>
        <w:t>,</w:t>
      </w:r>
      <w:r>
        <w:rPr>
          <w:rFonts w:hint="eastAsia"/>
        </w:rPr>
        <w:t>总在数百万元”中你又感受到什么</w:t>
      </w:r>
      <w:r>
        <w:rPr>
          <w:rFonts w:ascii="方正书宋_GBK" w:hAnsi="方正书宋_GBK"/>
        </w:rPr>
        <w:t>?(</w:t>
      </w:r>
      <w:r>
        <w:rPr>
          <w:rFonts w:hint="eastAsia"/>
        </w:rPr>
        <w:t>他管理那么多款项</w:t>
      </w:r>
      <w:r>
        <w:rPr>
          <w:rFonts w:ascii="方正书宋_GBK" w:hAnsi="方正书宋_GBK"/>
        </w:rPr>
        <w:t>,</w:t>
      </w:r>
      <w:r>
        <w:rPr>
          <w:rFonts w:hint="eastAsia"/>
        </w:rPr>
        <w:t>依然能克己奉公、甘于清贫</w:t>
      </w:r>
      <w:r>
        <w:rPr>
          <w:rFonts w:ascii="方正书宋_GBK" w:hAnsi="方正书宋_GBK"/>
        </w:rPr>
        <w:t>,</w:t>
      </w:r>
      <w:r>
        <w:rPr>
          <w:rFonts w:hint="eastAsia"/>
        </w:rPr>
        <w:t>令人敬佩</w:t>
      </w:r>
      <w:r>
        <w:rPr>
          <w:rFonts w:ascii="方正书宋_GBK" w:hAnsi="方正书宋_GBK"/>
        </w:rPr>
        <w:t>,</w:t>
      </w:r>
      <w:r>
        <w:rPr>
          <w:rFonts w:hint="eastAsia"/>
        </w:rPr>
        <w:t>可以说“两袖清风</w:t>
      </w:r>
      <w:r>
        <w:rPr>
          <w:rFonts w:ascii="方正书宋_GBK" w:hAnsi="方正书宋_GBK"/>
        </w:rPr>
        <w:t>,</w:t>
      </w:r>
      <w:r>
        <w:rPr>
          <w:rFonts w:hint="eastAsia"/>
        </w:rPr>
        <w:t>一身正气”是他一生的写照</w:t>
      </w:r>
      <w:r>
        <w:rPr>
          <w:rFonts w:ascii="方正书宋_GBK" w:hAnsi="方正书宋_GBK"/>
        </w:rPr>
        <w:t>,</w:t>
      </w:r>
      <w:r>
        <w:rPr>
          <w:rFonts w:hint="eastAsia"/>
        </w:rPr>
        <w:t>他的“清贫”关键在“清”</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“奢侈”是什么意思</w:t>
      </w:r>
      <w:r>
        <w:rPr>
          <w:rFonts w:ascii="方正书宋_GBK" w:hAnsi="方正书宋_GBK"/>
        </w:rPr>
        <w:t>?(</w:t>
      </w:r>
      <w:r>
        <w:rPr>
          <w:rFonts w:hint="eastAsia"/>
        </w:rPr>
        <w:t>花费大量钱财</w:t>
      </w:r>
      <w:r>
        <w:rPr>
          <w:rFonts w:ascii="方正书宋_GBK" w:hAnsi="方正书宋_GBK"/>
        </w:rPr>
        <w:t>,</w:t>
      </w:r>
      <w:r>
        <w:rPr>
          <w:rFonts w:hint="eastAsia"/>
        </w:rPr>
        <w:t>追求过分享受</w:t>
      </w:r>
      <w:r>
        <w:rPr>
          <w:rFonts w:ascii="方正书宋_GBK" w:hAnsi="方正书宋_GBK"/>
        </w:rPr>
        <w:t>)</w:t>
      </w:r>
      <w:r>
        <w:rPr>
          <w:rFonts w:hint="eastAsia"/>
        </w:rPr>
        <w:t>“颇似奇迹”是什么意思</w:t>
      </w:r>
      <w:r>
        <w:rPr>
          <w:rFonts w:ascii="方正书宋_GBK" w:hAnsi="方正书宋_GBK"/>
        </w:rPr>
        <w:t>?(</w:t>
      </w:r>
      <w:r>
        <w:rPr>
          <w:rFonts w:hint="eastAsia"/>
        </w:rPr>
        <w:t>非常像是奇迹</w:t>
      </w:r>
      <w:r>
        <w:rPr>
          <w:rFonts w:ascii="方正书宋_GBK" w:hAnsi="方正书宋_GBK"/>
        </w:rPr>
        <w:t>)</w:t>
      </w:r>
      <w:r>
        <w:rPr>
          <w:rFonts w:hint="eastAsia"/>
        </w:rPr>
        <w:t>“矜持”的意思是什么</w:t>
      </w:r>
      <w:r>
        <w:rPr>
          <w:rFonts w:ascii="方正书宋_GBK" w:hAnsi="方正书宋_GBK"/>
        </w:rPr>
        <w:t>?(</w:t>
      </w:r>
      <w:r>
        <w:rPr>
          <w:rFonts w:hint="eastAsia"/>
        </w:rPr>
        <w:t>拘谨</w:t>
      </w:r>
      <w:r>
        <w:rPr>
          <w:rFonts w:ascii="方正书宋_GBK" w:hAnsi="方正书宋_GBK"/>
        </w:rPr>
        <w:t>,</w:t>
      </w:r>
      <w:r>
        <w:rPr>
          <w:rFonts w:hint="eastAsia"/>
        </w:rPr>
        <w:t>拘束</w:t>
      </w:r>
      <w:r>
        <w:rPr>
          <w:rFonts w:ascii="方正书宋_GBK" w:hAnsi="方正书宋_GBK"/>
        </w:rPr>
        <w:t>)</w:t>
      </w:r>
      <w:r>
        <w:rPr>
          <w:rFonts w:hint="eastAsia"/>
        </w:rPr>
        <w:t>“不苟”是什么意思</w:t>
      </w:r>
      <w:r>
        <w:rPr>
          <w:rFonts w:ascii="方正书宋_GBK" w:hAnsi="方正书宋_GBK"/>
        </w:rPr>
        <w:t>?(</w:t>
      </w:r>
      <w:r>
        <w:rPr>
          <w:rFonts w:hint="eastAsia"/>
        </w:rPr>
        <w:t>不随便</w:t>
      </w:r>
      <w:r>
        <w:rPr>
          <w:rFonts w:ascii="方正书宋_GBK" w:hAnsi="方正书宋_GBK"/>
        </w:rPr>
        <w:t>,</w:t>
      </w:r>
      <w:r>
        <w:rPr>
          <w:rFonts w:hint="eastAsia"/>
        </w:rPr>
        <w:t>不苟且</w:t>
      </w:r>
      <w:r>
        <w:rPr>
          <w:rFonts w:ascii="方正书宋_GBK" w:hAnsi="方正书宋_GBK"/>
        </w:rPr>
        <w:t>)</w:t>
      </w:r>
      <w:r>
        <w:rPr>
          <w:rFonts w:hint="eastAsia"/>
        </w:rPr>
        <w:t>你对“矜持不苟”是怎样理解的</w:t>
      </w:r>
      <w:r>
        <w:rPr>
          <w:rFonts w:ascii="方正书宋_GBK" w:hAnsi="方正书宋_GBK"/>
        </w:rPr>
        <w:t>?(</w:t>
      </w:r>
      <w:r>
        <w:rPr>
          <w:rFonts w:hint="eastAsia"/>
        </w:rPr>
        <w:t>本文指约束自己</w:t>
      </w:r>
      <w:r>
        <w:rPr>
          <w:rFonts w:ascii="方正书宋_GBK" w:hAnsi="方正书宋_GBK"/>
        </w:rPr>
        <w:t>,</w:t>
      </w:r>
      <w:r>
        <w:rPr>
          <w:rFonts w:hint="eastAsia"/>
        </w:rPr>
        <w:t>恪守清贫</w:t>
      </w:r>
      <w:r>
        <w:rPr>
          <w:rFonts w:ascii="方正书宋_GBK" w:hAnsi="方正书宋_GBK"/>
        </w:rPr>
        <w:t>,</w:t>
      </w:r>
      <w:r>
        <w:rPr>
          <w:rFonts w:hint="eastAsia"/>
        </w:rPr>
        <w:t>不随便放弃操守</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这段话采用了什么表现手法</w:t>
      </w:r>
      <w:r>
        <w:rPr>
          <w:rFonts w:ascii="方正书宋_GBK" w:hAnsi="方正书宋_GBK"/>
        </w:rPr>
        <w:t>?(</w:t>
      </w:r>
      <w:r>
        <w:rPr>
          <w:rFonts w:hint="eastAsia"/>
        </w:rPr>
        <w:t>对比</w:t>
      </w:r>
      <w:r>
        <w:rPr>
          <w:rFonts w:ascii="方正书宋_GBK" w:hAnsi="方正书宋_GBK"/>
        </w:rPr>
        <w:t>)</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40" name="语文ppt.jpg" descr="id:2147506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这在国方的伟人们看来</w:t>
      </w:r>
      <w:r>
        <w:rPr>
          <w:rFonts w:ascii="方正楷体_GBK" w:hAnsi="方正楷体_GBK"/>
        </w:rPr>
        <w:t>,</w:t>
      </w:r>
      <w:r>
        <w:rPr>
          <w:rFonts w:eastAsia="方正楷体_GBK" w:hint="eastAsia"/>
        </w:rPr>
        <w:t>颇似奇迹</w:t>
      </w:r>
      <w:r>
        <w:rPr>
          <w:rFonts w:ascii="方正楷体_GBK" w:hAnsi="方正楷体_GBK"/>
        </w:rPr>
        <w:t>,</w:t>
      </w:r>
      <w:r>
        <w:rPr>
          <w:rFonts w:eastAsia="方正楷体_GBK" w:hint="eastAsia"/>
        </w:rPr>
        <w:t>或认为夸张</w:t>
      </w:r>
      <w:r>
        <w:rPr>
          <w:rFonts w:ascii="方正楷体_GBK" w:hAnsi="方正楷体_GBK"/>
        </w:rPr>
        <w:t>;</w:t>
      </w:r>
      <w:r>
        <w:rPr>
          <w:rFonts w:eastAsia="方正楷体_GBK" w:hint="eastAsia"/>
        </w:rPr>
        <w:t>而矜持不苟</w:t>
      </w:r>
      <w:r>
        <w:rPr>
          <w:rFonts w:ascii="方正楷体_GBK" w:hAnsi="方正楷体_GBK"/>
        </w:rPr>
        <w:t>,</w:t>
      </w:r>
      <w:r>
        <w:rPr>
          <w:rFonts w:eastAsia="方正楷体_GBK" w:hint="eastAsia"/>
        </w:rPr>
        <w:t>舍己为公</w:t>
      </w:r>
      <w:r>
        <w:rPr>
          <w:rFonts w:ascii="方正楷体_GBK" w:hAnsi="方正楷体_GBK"/>
        </w:rPr>
        <w:t>,</w:t>
      </w:r>
      <w:r>
        <w:rPr>
          <w:rFonts w:eastAsia="方正楷体_GBK" w:hint="eastAsia"/>
        </w:rPr>
        <w:t>却是每个共产党员具备的美德。</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通过对比突出了共产党员是真正奉献于革命事业的人。</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读一读</w:t>
      </w:r>
      <w:r>
        <w:rPr>
          <w:rFonts w:ascii="方正书宋_GBK" w:hAnsi="方正书宋_GBK"/>
        </w:rPr>
        <w:t>,</w:t>
      </w:r>
      <w:r>
        <w:rPr>
          <w:rFonts w:hint="eastAsia"/>
        </w:rPr>
        <w:t>谈谈自己的感受。</w:t>
      </w:r>
    </w:p>
    <w:p w:rsidR="00322E60" w:rsidRDefault="00322E60" w:rsidP="00322E60">
      <w:pPr>
        <w:spacing w:line="240" w:lineRule="auto"/>
        <w:ind w:firstLineChars="200" w:firstLine="360"/>
      </w:pPr>
      <w:r>
        <w:rPr>
          <w:rFonts w:hint="eastAsia"/>
        </w:rPr>
        <w:t>从正反两方面谈不同人对清贫有不同看法</w:t>
      </w:r>
      <w:r>
        <w:rPr>
          <w:rFonts w:ascii="方正书宋_GBK" w:hAnsi="方正书宋_GBK"/>
        </w:rPr>
        <w:t>:</w:t>
      </w:r>
      <w:r>
        <w:rPr>
          <w:rFonts w:hint="eastAsia"/>
        </w:rPr>
        <w:t>有些人认为是奇迹或夸张</w:t>
      </w:r>
      <w:r>
        <w:rPr>
          <w:rFonts w:ascii="方正书宋_GBK" w:hAnsi="方正书宋_GBK"/>
        </w:rPr>
        <w:t>;</w:t>
      </w:r>
      <w:r>
        <w:rPr>
          <w:rFonts w:hint="eastAsia"/>
        </w:rPr>
        <w:t>共产党员认为这是美德。</w:t>
      </w:r>
    </w:p>
    <w:p w:rsidR="00322E60" w:rsidRDefault="00322E60" w:rsidP="00322E6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仅仅是方志敏一个人这样吗</w:t>
      </w:r>
      <w:r>
        <w:rPr>
          <w:rFonts w:ascii="方正书宋_GBK" w:hAnsi="方正书宋_GBK"/>
        </w:rPr>
        <w:t>?</w:t>
      </w:r>
    </w:p>
    <w:p w:rsidR="00322E60" w:rsidRDefault="00322E60" w:rsidP="00322E60">
      <w:pPr>
        <w:spacing w:line="240" w:lineRule="auto"/>
        <w:ind w:firstLineChars="200" w:firstLine="360"/>
      </w:pPr>
      <w:r>
        <w:rPr>
          <w:rFonts w:hint="eastAsia"/>
        </w:rPr>
        <w:t>不仅是方志敏一个人这样</w:t>
      </w:r>
      <w:r>
        <w:rPr>
          <w:rFonts w:ascii="方正书宋_GBK" w:hAnsi="方正书宋_GBK"/>
        </w:rPr>
        <w:t>,</w:t>
      </w:r>
      <w:r>
        <w:rPr>
          <w:rFonts w:hint="eastAsia"/>
        </w:rPr>
        <w:t>甘于清贫</w:t>
      </w:r>
      <w:r>
        <w:rPr>
          <w:rFonts w:ascii="方正书宋_GBK" w:hAnsi="方正书宋_GBK"/>
        </w:rPr>
        <w:t>,</w:t>
      </w:r>
      <w:r>
        <w:rPr>
          <w:rFonts w:hint="eastAsia"/>
        </w:rPr>
        <w:t>舍己为公</w:t>
      </w:r>
      <w:r>
        <w:rPr>
          <w:rFonts w:ascii="方正书宋_GBK" w:hAnsi="方正书宋_GBK"/>
        </w:rPr>
        <w:t>,</w:t>
      </w:r>
      <w:r>
        <w:rPr>
          <w:rFonts w:hint="eastAsia"/>
        </w:rPr>
        <w:t>是每个共产党员所具备的美德。每个共产党员都能做到的事在国民党的伟人们看来却“颇似奇迹”“认为夸张”</w:t>
      </w:r>
      <w:r>
        <w:rPr>
          <w:rFonts w:ascii="方正书宋_GBK" w:hAnsi="方正书宋_GBK"/>
        </w:rPr>
        <w:t>,</w:t>
      </w:r>
      <w:r>
        <w:rPr>
          <w:rFonts w:hint="eastAsia"/>
        </w:rPr>
        <w:t>足以说明当时国民党的军队极力追求个人利益</w:t>
      </w:r>
      <w:r>
        <w:rPr>
          <w:rFonts w:ascii="方正书宋_GBK" w:hAnsi="方正书宋_GBK"/>
        </w:rPr>
        <w:t>,</w:t>
      </w:r>
      <w:r>
        <w:rPr>
          <w:rFonts w:hint="eastAsia"/>
        </w:rPr>
        <w:t>而共产党员是真正奉献于革命事业的人。</w:t>
      </w:r>
      <w:r>
        <w:rPr>
          <w:rFonts w:ascii="方正书宋_GBK" w:hAnsi="方正书宋_GBK"/>
        </w:rPr>
        <w:t>(</w:t>
      </w:r>
      <w:r>
        <w:rPr>
          <w:rFonts w:hint="eastAsia"/>
        </w:rPr>
        <w:t>板书</w:t>
      </w:r>
      <w:r>
        <w:rPr>
          <w:rFonts w:ascii="方正书宋_GBK" w:hAnsi="方正书宋_GBK"/>
        </w:rPr>
        <w:t>:</w:t>
      </w:r>
      <w:r>
        <w:rPr>
          <w:rFonts w:hint="eastAsia"/>
        </w:rPr>
        <w:t>奉献革命</w:t>
      </w:r>
      <w:r>
        <w:rPr>
          <w:rFonts w:ascii="方正书宋_GBK" w:hAnsi="方正书宋_GBK"/>
        </w:rPr>
        <w:t>)</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41" name="语文ppt.jpg" descr="id:2147506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他们满肚子热望在我身上搜出一千或八百大洋……一个铜板都没有搜出。</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“满肚子热望”是什么描写</w:t>
      </w:r>
      <w:r>
        <w:rPr>
          <w:rFonts w:ascii="方正书宋_GBK" w:hAnsi="方正书宋_GBK"/>
        </w:rPr>
        <w:t>?(</w:t>
      </w:r>
      <w:r>
        <w:rPr>
          <w:rFonts w:hint="eastAsia"/>
        </w:rPr>
        <w:t>是对国方兵士心理活动的描写</w:t>
      </w:r>
      <w:r>
        <w:rPr>
          <w:rFonts w:ascii="方正书宋_GBK" w:hAnsi="方正书宋_GBK"/>
        </w:rPr>
        <w:t>)</w:t>
      </w:r>
      <w:r>
        <w:rPr>
          <w:rFonts w:hint="eastAsia"/>
        </w:rPr>
        <w:t>这说明了什么</w:t>
      </w:r>
      <w:r>
        <w:rPr>
          <w:rFonts w:ascii="方正书宋_GBK" w:hAnsi="方正书宋_GBK"/>
        </w:rPr>
        <w:t>?(</w:t>
      </w:r>
      <w:r>
        <w:rPr>
          <w:rFonts w:hint="eastAsia"/>
        </w:rPr>
        <w:t>说明国民党兵士认为从方志敏身上一定能得到一笔可观的意外之财。因为方志敏当时是红十军、红十一军政治委员</w:t>
      </w:r>
      <w:r>
        <w:rPr>
          <w:rFonts w:ascii="方正书宋_GBK" w:hAnsi="方正书宋_GBK"/>
        </w:rPr>
        <w:t>,</w:t>
      </w:r>
      <w:r>
        <w:rPr>
          <w:rFonts w:hint="eastAsia"/>
        </w:rPr>
        <w:t>中共闽浙赣省委书记</w:t>
      </w:r>
      <w:r>
        <w:rPr>
          <w:rFonts w:ascii="方正书宋_GBK" w:hAnsi="方正书宋_GBK"/>
        </w:rPr>
        <w:t>,</w:t>
      </w:r>
      <w:r>
        <w:rPr>
          <w:rFonts w:hint="eastAsia"/>
        </w:rPr>
        <w:t>在他们看来方志敏应该和国民党的高级将领一样十分有钱。但是事实是方志敏清贫一生</w:t>
      </w:r>
      <w:r>
        <w:rPr>
          <w:rFonts w:ascii="方正书宋_GBK" w:hAnsi="方正书宋_GBK"/>
        </w:rPr>
        <w:t>,</w:t>
      </w:r>
      <w:r>
        <w:rPr>
          <w:rFonts w:hint="eastAsia"/>
        </w:rPr>
        <w:t>清廉一生。</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“从我上身摸到下身</w:t>
      </w:r>
      <w:r>
        <w:rPr>
          <w:rFonts w:ascii="方正书宋_GBK" w:hAnsi="方正书宋_GBK"/>
        </w:rPr>
        <w:t>,</w:t>
      </w:r>
      <w:r>
        <w:rPr>
          <w:rFonts w:hint="eastAsia"/>
        </w:rPr>
        <w:t>从袄领捏到袜底”是什么描写</w:t>
      </w:r>
      <w:r>
        <w:rPr>
          <w:rFonts w:ascii="方正书宋_GBK" w:hAnsi="方正书宋_GBK"/>
        </w:rPr>
        <w:t>?(</w:t>
      </w:r>
      <w:r>
        <w:rPr>
          <w:rFonts w:hint="eastAsia"/>
        </w:rPr>
        <w:t>是对国方兵士动作的描写</w:t>
      </w:r>
      <w:r>
        <w:rPr>
          <w:rFonts w:ascii="方正书宋_GBK" w:hAnsi="方正书宋_GBK"/>
        </w:rPr>
        <w:t>)</w:t>
      </w:r>
      <w:r>
        <w:rPr>
          <w:rFonts w:hint="eastAsia"/>
        </w:rPr>
        <w:t>你从中了解到什么</w:t>
      </w:r>
      <w:r>
        <w:rPr>
          <w:rFonts w:ascii="方正书宋_GBK" w:hAnsi="方正书宋_GBK"/>
        </w:rPr>
        <w:t>?(</w:t>
      </w:r>
      <w:r>
        <w:rPr>
          <w:rFonts w:hint="eastAsia"/>
        </w:rPr>
        <w:t>这传神的动作描写把国民党兵士贪婪丑恶的嘴脸刻画得淋漓尽致</w:t>
      </w:r>
      <w:r>
        <w:rPr>
          <w:rFonts w:ascii="方正书宋_GBK" w:hAnsi="方正书宋_GBK"/>
        </w:rPr>
        <w:t>,</w:t>
      </w:r>
      <w:r>
        <w:rPr>
          <w:rFonts w:hint="eastAsia"/>
        </w:rPr>
        <w:t>并且把这当作一件趣事来谈可以看出方志敏面对被捕毫不畏惧</w:t>
      </w:r>
      <w:r>
        <w:rPr>
          <w:rFonts w:ascii="方正书宋_GBK" w:hAnsi="方正书宋_GBK"/>
        </w:rPr>
        <w:t>,</w:t>
      </w:r>
      <w:r>
        <w:rPr>
          <w:rFonts w:hint="eastAsia"/>
        </w:rPr>
        <w:t>这恰恰是对敌人强烈的嘲讽与蔑视。这种胸襟和气度着实令人敬佩。</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你从“除了一只时表和一支自来水笔</w:t>
      </w:r>
      <w:r>
        <w:rPr>
          <w:rFonts w:ascii="方正书宋_GBK" w:hAnsi="方正书宋_GBK"/>
        </w:rPr>
        <w:t>,</w:t>
      </w:r>
      <w:r>
        <w:rPr>
          <w:rFonts w:hint="eastAsia"/>
        </w:rPr>
        <w:t>一个铜板都没有搜出”中感受到什么</w:t>
      </w:r>
      <w:r>
        <w:rPr>
          <w:rFonts w:ascii="方正书宋_GBK" w:hAnsi="方正书宋_GBK"/>
        </w:rPr>
        <w:t>?(</w:t>
      </w:r>
      <w:r>
        <w:rPr>
          <w:rFonts w:hint="eastAsia"/>
        </w:rPr>
        <w:t>作为共产党的高级将领方志敏身上居然一个铜板都没有。这一看似“有趣”的事实恰恰证明了方志敏清贫廉正的高尚情操。</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方志敏被捕时身上仅有的这两样东西说明了什么</w:t>
      </w:r>
      <w:r>
        <w:rPr>
          <w:rFonts w:ascii="方正书宋_GBK" w:hAnsi="方正书宋_GBK"/>
        </w:rPr>
        <w:t>?(</w:t>
      </w:r>
      <w:r>
        <w:rPr>
          <w:rFonts w:hint="eastAsia"/>
        </w:rPr>
        <w:t>“表”和“笔”都是方志敏进行革命工作时所必需的</w:t>
      </w:r>
      <w:r>
        <w:rPr>
          <w:rFonts w:ascii="方正书宋_GBK" w:hAnsi="方正书宋_GBK"/>
        </w:rPr>
        <w:t>,</w:t>
      </w:r>
      <w:r>
        <w:rPr>
          <w:rFonts w:hint="eastAsia"/>
        </w:rPr>
        <w:t>说明方志敏心里想的只有革命事业</w:t>
      </w:r>
      <w:r>
        <w:rPr>
          <w:rFonts w:ascii="方正书宋_GBK" w:hAnsi="方正书宋_GBK"/>
        </w:rPr>
        <w:t>)</w:t>
      </w:r>
    </w:p>
    <w:p w:rsidR="00322E60" w:rsidRDefault="00322E60" w:rsidP="00322E60">
      <w:pPr>
        <w:spacing w:line="240" w:lineRule="auto"/>
        <w:jc w:val="center"/>
      </w:pPr>
      <w:r>
        <w:rPr>
          <w:noProof/>
        </w:rPr>
        <w:drawing>
          <wp:inline distT="0" distB="0" distL="0" distR="0">
            <wp:extent cx="322920" cy="249840"/>
            <wp:effectExtent l="0" t="0" r="0" b="0"/>
            <wp:docPr id="1042" name="二次备课.jpg" descr="id:2147506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322920" cy="249840"/>
                    </a:xfrm>
                    <a:prstGeom prst="rect">
                      <a:avLst/>
                    </a:prstGeom>
                  </pic:spPr>
                </pic:pic>
              </a:graphicData>
            </a:graphic>
          </wp:inline>
        </w:drawing>
      </w:r>
    </w:p>
    <w:p w:rsidR="00322E60" w:rsidRDefault="00322E60" w:rsidP="00322E60">
      <w:pPr>
        <w:spacing w:line="240" w:lineRule="auto"/>
      </w:pPr>
      <w:r>
        <w:rPr>
          <w:rFonts w:eastAsia="方正楷体_GBK" w:hint="eastAsia"/>
        </w:rPr>
        <w:t>引导学生将描写国民党兵士搜身过程的语句和方志敏的反应联系起来思考</w:t>
      </w:r>
      <w:r>
        <w:rPr>
          <w:rFonts w:ascii="方正楷体_GBK" w:hAnsi="方正楷体_GBK"/>
        </w:rPr>
        <w:t>,</w:t>
      </w:r>
      <w:r>
        <w:rPr>
          <w:rFonts w:eastAsia="方正楷体_GBK" w:hint="eastAsia"/>
        </w:rPr>
        <w:t>发现无论国民党兵士怎么搜、怎么说、怎么做</w:t>
      </w:r>
      <w:r>
        <w:rPr>
          <w:rFonts w:ascii="方正楷体_GBK" w:hAnsi="方正楷体_GBK"/>
        </w:rPr>
        <w:t>,</w:t>
      </w:r>
      <w:r>
        <w:rPr>
          <w:rFonts w:eastAsia="方正楷体_GBK" w:hint="eastAsia"/>
        </w:rPr>
        <w:t>结果都一样——一个铜板也没找到</w:t>
      </w:r>
      <w:r>
        <w:rPr>
          <w:rFonts w:ascii="方正楷体_GBK" w:hAnsi="方正楷体_GBK"/>
        </w:rPr>
        <w:t>,</w:t>
      </w:r>
      <w:r>
        <w:rPr>
          <w:rFonts w:eastAsia="方正楷体_GBK" w:hint="eastAsia"/>
        </w:rPr>
        <w:t>在这个过程中</w:t>
      </w:r>
      <w:r>
        <w:rPr>
          <w:rFonts w:ascii="方正楷体_GBK" w:hAnsi="方正楷体_GBK"/>
        </w:rPr>
        <w:t>,</w:t>
      </w:r>
      <w:r>
        <w:rPr>
          <w:rFonts w:eastAsia="方正楷体_GBK" w:hint="eastAsia"/>
        </w:rPr>
        <w:t>方志敏始终不卑不亢、正气凛然</w:t>
      </w:r>
      <w:r>
        <w:rPr>
          <w:rFonts w:ascii="方正楷体_GBK" w:hAnsi="方正楷体_GBK"/>
        </w:rPr>
        <w:t>,</w:t>
      </w:r>
      <w:r>
        <w:rPr>
          <w:rFonts w:eastAsia="方正楷体_GBK" w:hint="eastAsia"/>
        </w:rPr>
        <w:t>从而进一步体会方志敏清贫、朴素的生活及矜持不苟、舍己为公的精神品质。</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43" name="语文ppt.jpg" descr="id:2147506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2~8</w:t>
      </w:r>
      <w:r>
        <w:rPr>
          <w:rFonts w:eastAsia="方正楷体_GBK" w:hint="eastAsia"/>
        </w:rPr>
        <w:t>自然段。</w:t>
      </w:r>
      <w:r>
        <w:tab/>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有两个国方兵士</w:t>
      </w:r>
      <w:r>
        <w:rPr>
          <w:rFonts w:ascii="方正书宋_GBK" w:hAnsi="方正书宋_GBK"/>
        </w:rPr>
        <w:t>,</w:t>
      </w:r>
      <w:r>
        <w:rPr>
          <w:rFonts w:hint="eastAsia"/>
        </w:rPr>
        <w:t>在树林中发现了方志敏时是怎样做的</w:t>
      </w:r>
      <w:r>
        <w:rPr>
          <w:rFonts w:ascii="方正书宋_GBK" w:hAnsi="方正书宋_GBK"/>
        </w:rPr>
        <w:t>?</w:t>
      </w:r>
      <w:r>
        <w:rPr>
          <w:rFonts w:hint="eastAsia"/>
        </w:rPr>
        <w:t>找出有关的词句。</w:t>
      </w:r>
      <w:r>
        <w:rPr>
          <w:rFonts w:ascii="方正书宋_GBK" w:hAnsi="方正书宋_GBK"/>
        </w:rPr>
        <w:t>(</w:t>
      </w:r>
      <w:r>
        <w:rPr>
          <w:rFonts w:hint="eastAsia"/>
        </w:rPr>
        <w:t>从“摸”“捏”到“威吓”</w:t>
      </w:r>
      <w:r>
        <w:rPr>
          <w:rFonts w:ascii="方正书宋_GBK" w:hAnsi="方正书宋_GBK"/>
        </w:rPr>
        <w:t>,</w:t>
      </w:r>
      <w:r>
        <w:rPr>
          <w:rFonts w:hint="eastAsia"/>
        </w:rPr>
        <w:t>再到“弓着背”重来一次</w:t>
      </w:r>
      <w:r>
        <w:rPr>
          <w:rFonts w:ascii="方正书宋_GBK" w:hAnsi="方正书宋_GBK"/>
        </w:rPr>
        <w:t>,</w:t>
      </w:r>
      <w:r>
        <w:rPr>
          <w:rFonts w:hint="eastAsia"/>
        </w:rPr>
        <w:t>最后“又在我藏躲的地方周围</w:t>
      </w:r>
      <w:r>
        <w:rPr>
          <w:rFonts w:ascii="方正书宋_GBK" w:hAnsi="方正书宋_GBK"/>
        </w:rPr>
        <w:t>,</w:t>
      </w:r>
      <w:r>
        <w:rPr>
          <w:rFonts w:hint="eastAsia"/>
        </w:rPr>
        <w:t>低头注目搜寻了一番”</w:t>
      </w:r>
      <w:r>
        <w:rPr>
          <w:rFonts w:ascii="方正书宋_GBK" w:hAnsi="方正书宋_GBK"/>
        </w:rPr>
        <w:t>)</w:t>
      </w:r>
      <w:r>
        <w:rPr>
          <w:rFonts w:hint="eastAsia"/>
        </w:rPr>
        <w:t>你从中感受到什么</w:t>
      </w:r>
      <w:r>
        <w:rPr>
          <w:rFonts w:ascii="方正书宋_GBK" w:hAnsi="方正书宋_GBK"/>
        </w:rPr>
        <w:t>?(</w:t>
      </w:r>
      <w:r>
        <w:rPr>
          <w:rFonts w:hint="eastAsia"/>
        </w:rPr>
        <w:t>这些动作描写形象地再现了国民党兵士的贪婪本性</w:t>
      </w:r>
      <w:r>
        <w:rPr>
          <w:rFonts w:ascii="方正书宋_GBK" w:hAnsi="方正书宋_GBK"/>
        </w:rPr>
        <w:t>,</w:t>
      </w:r>
      <w:r>
        <w:rPr>
          <w:rFonts w:hint="eastAsia"/>
        </w:rPr>
        <w:t>也说明当时的国民党军队从上到下都以发财为目的。这和方志敏的清贫廉正形成鲜明的对比。</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“我不比你们国民党当官</w:t>
      </w:r>
      <w:r>
        <w:rPr>
          <w:rFonts w:ascii="方正书宋_GBK" w:hAnsi="方正书宋_GBK"/>
        </w:rPr>
        <w:t>,</w:t>
      </w:r>
      <w:r>
        <w:rPr>
          <w:rFonts w:hint="eastAsia"/>
        </w:rPr>
        <w:t>个个都有钱</w:t>
      </w:r>
      <w:r>
        <w:rPr>
          <w:rFonts w:ascii="方正书宋_GBK" w:hAnsi="方正书宋_GBK"/>
        </w:rPr>
        <w:t>,</w:t>
      </w:r>
      <w:r>
        <w:rPr>
          <w:rFonts w:hint="eastAsia"/>
        </w:rPr>
        <w:t>我今天确实是一个铜板也没有</w:t>
      </w:r>
      <w:r>
        <w:rPr>
          <w:rFonts w:ascii="方正书宋_GBK" w:hAnsi="方正书宋_GBK"/>
        </w:rPr>
        <w:t>,</w:t>
      </w:r>
      <w:r>
        <w:rPr>
          <w:rFonts w:hint="eastAsia"/>
        </w:rPr>
        <w:t>我们革命不是为着发财</w:t>
      </w:r>
      <w:r>
        <w:rPr>
          <w:rFonts w:ascii="方正书宋_GBK" w:hAnsi="方正书宋_GBK"/>
        </w:rPr>
        <w:t>!</w:t>
      </w:r>
      <w:r>
        <w:rPr>
          <w:rFonts w:hint="eastAsia"/>
        </w:rPr>
        <w:t>”读一读</w:t>
      </w:r>
      <w:r>
        <w:rPr>
          <w:rFonts w:ascii="方正书宋_GBK" w:hAnsi="方正书宋_GBK"/>
        </w:rPr>
        <w:t>,</w:t>
      </w:r>
      <w:r>
        <w:rPr>
          <w:rFonts w:hint="eastAsia"/>
        </w:rPr>
        <w:t>说说自己的感受。</w:t>
      </w:r>
      <w:r>
        <w:rPr>
          <w:rFonts w:ascii="方正书宋_GBK" w:hAnsi="方正书宋_GBK"/>
        </w:rPr>
        <w:t>(</w:t>
      </w:r>
      <w:r>
        <w:rPr>
          <w:rFonts w:hint="eastAsia"/>
        </w:rPr>
        <w:t>这是方志敏回答国民党兵士的话</w:t>
      </w:r>
      <w:r>
        <w:rPr>
          <w:rFonts w:ascii="方正书宋_GBK" w:hAnsi="方正书宋_GBK"/>
        </w:rPr>
        <w:t>,</w:t>
      </w:r>
      <w:r>
        <w:rPr>
          <w:rFonts w:hint="eastAsia"/>
        </w:rPr>
        <w:t>字字有力</w:t>
      </w:r>
      <w:r>
        <w:rPr>
          <w:rFonts w:ascii="方正书宋_GBK" w:hAnsi="方正书宋_GBK"/>
        </w:rPr>
        <w:t>,</w:t>
      </w:r>
      <w:r>
        <w:rPr>
          <w:rFonts w:hint="eastAsia"/>
        </w:rPr>
        <w:t>落地有声</w:t>
      </w:r>
      <w:r>
        <w:rPr>
          <w:rFonts w:ascii="方正书宋_GBK" w:hAnsi="方正书宋_GBK"/>
        </w:rPr>
        <w:t>,</w:t>
      </w:r>
      <w:r>
        <w:rPr>
          <w:rFonts w:hint="eastAsia"/>
        </w:rPr>
        <w:t>赞扬了共产党员恪守清贫的美德。这句话把国民党官员与共产党干部加以对比</w:t>
      </w:r>
      <w:r>
        <w:rPr>
          <w:rFonts w:ascii="方正书宋_GBK" w:hAnsi="方正书宋_GBK"/>
        </w:rPr>
        <w:t>,</w:t>
      </w:r>
      <w:r>
        <w:rPr>
          <w:rFonts w:hint="eastAsia"/>
        </w:rPr>
        <w:t>讽刺了国民党贪污腐化、聚敛民财、盘剥百姓的丑行。赞美了共产党员的美德。</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“个个都有钱”指出了什么</w:t>
      </w:r>
      <w:r>
        <w:rPr>
          <w:rFonts w:ascii="方正书宋_GBK" w:hAnsi="方正书宋_GBK"/>
        </w:rPr>
        <w:t>?(</w:t>
      </w:r>
      <w:r>
        <w:rPr>
          <w:rFonts w:hint="eastAsia"/>
        </w:rPr>
        <w:t>指出聚敛民财、盘剥百姓在国民党中不是个别现象</w:t>
      </w:r>
      <w:r>
        <w:rPr>
          <w:rFonts w:ascii="方正书宋_GBK" w:hAnsi="方正书宋_GBK"/>
        </w:rPr>
        <w:t>,</w:t>
      </w:r>
      <w:r>
        <w:rPr>
          <w:rFonts w:hint="eastAsia"/>
        </w:rPr>
        <w:t>而是人人如此</w:t>
      </w:r>
      <w:r>
        <w:rPr>
          <w:rFonts w:ascii="方正书宋_GBK" w:hAnsi="方正书宋_GBK"/>
        </w:rPr>
        <w:t>)</w:t>
      </w:r>
      <w:r>
        <w:rPr>
          <w:rFonts w:hint="eastAsia"/>
        </w:rPr>
        <w:t>“一个铜板也没有”强调了什么</w:t>
      </w:r>
      <w:r>
        <w:rPr>
          <w:rFonts w:ascii="方正书宋_GBK" w:hAnsi="方正书宋_GBK"/>
        </w:rPr>
        <w:t>?(</w:t>
      </w:r>
      <w:r>
        <w:rPr>
          <w:rFonts w:hint="eastAsia"/>
        </w:rPr>
        <w:t>强调“清贫”</w:t>
      </w:r>
      <w:r>
        <w:rPr>
          <w:rFonts w:ascii="方正书宋_GBK" w:hAnsi="方正书宋_GBK"/>
        </w:rPr>
        <w:t>)</w:t>
      </w:r>
      <w:r>
        <w:rPr>
          <w:rFonts w:hint="eastAsia"/>
        </w:rPr>
        <w:t>“不是为着发财”阐明了什么</w:t>
      </w:r>
      <w:r>
        <w:rPr>
          <w:rFonts w:ascii="方正书宋_GBK" w:hAnsi="方正书宋_GBK"/>
        </w:rPr>
        <w:t>?(</w:t>
      </w:r>
      <w:r>
        <w:rPr>
          <w:rFonts w:hint="eastAsia"/>
        </w:rPr>
        <w:t>阐明革命者的宗旨</w:t>
      </w:r>
      <w:r>
        <w:rPr>
          <w:rFonts w:ascii="方正书宋_GBK" w:hAnsi="方正书宋_GBK"/>
        </w:rPr>
        <w:t>,</w:t>
      </w:r>
      <w:r>
        <w:rPr>
          <w:rFonts w:hint="eastAsia"/>
        </w:rPr>
        <w:t>不为个人谋利益</w:t>
      </w:r>
      <w:r>
        <w:rPr>
          <w:rFonts w:ascii="方正书宋_GBK" w:hAnsi="方正书宋_GBK"/>
        </w:rPr>
        <w:t>,</w:t>
      </w:r>
      <w:r>
        <w:rPr>
          <w:rFonts w:hint="eastAsia"/>
        </w:rPr>
        <w:t>要为天下谋幸福</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lastRenderedPageBreak/>
        <w:t>(</w:t>
      </w:r>
      <w:r>
        <w:t>4</w:t>
      </w:r>
      <w:r>
        <w:rPr>
          <w:rFonts w:ascii="方正书宋_GBK" w:hAnsi="方正书宋_GBK"/>
        </w:rPr>
        <w:t>)</w:t>
      </w:r>
      <w:r>
        <w:rPr>
          <w:rFonts w:hint="eastAsia"/>
        </w:rPr>
        <w:t>国民党兵士从“满肚子热望”到“猜疑”“不相信”</w:t>
      </w:r>
      <w:r>
        <w:rPr>
          <w:rFonts w:ascii="方正书宋_GBK" w:hAnsi="方正书宋_GBK"/>
        </w:rPr>
        <w:t>,</w:t>
      </w:r>
      <w:r>
        <w:rPr>
          <w:rFonts w:hint="eastAsia"/>
        </w:rPr>
        <w:t>从“企望着有新的发现”到“失望”直至“怀疑而又惊异”这一系列情绪上的变化说明了什么呢</w:t>
      </w:r>
      <w:r>
        <w:rPr>
          <w:rFonts w:ascii="方正书宋_GBK" w:hAnsi="方正书宋_GBK"/>
        </w:rPr>
        <w:t>?(</w:t>
      </w:r>
      <w:r>
        <w:rPr>
          <w:rFonts w:hint="eastAsia"/>
        </w:rPr>
        <w:t>国民党兵士情绪上的变化进一步从侧面印证了方志敏清贫的人生信念和矜持不苟的革命情操。当最后确定方志敏这位共产党高级将领确实没有钱的时候所流露出来的惊讶</w:t>
      </w:r>
      <w:r>
        <w:rPr>
          <w:rFonts w:ascii="方正书宋_GBK" w:hAnsi="方正书宋_GBK"/>
        </w:rPr>
        <w:t>,</w:t>
      </w:r>
      <w:r>
        <w:rPr>
          <w:rFonts w:hint="eastAsia"/>
        </w:rPr>
        <w:t>恰恰说明了共产党人坚定的革命信念。</w:t>
      </w:r>
      <w:r>
        <w:rPr>
          <w:rFonts w:ascii="方正书宋_GBK" w:hAnsi="方正书宋_GBK"/>
        </w:rPr>
        <w:t>)</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44" name="语文ppt.jpg" descr="id:2147506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是不是还要问问我家里有没有一些财产</w:t>
      </w:r>
      <w:r>
        <w:rPr>
          <w:rFonts w:ascii="方正楷体_GBK" w:hAnsi="方正楷体_GBK"/>
        </w:rPr>
        <w:t>?</w:t>
      </w:r>
      <w:r>
        <w:rPr>
          <w:rFonts w:eastAsia="方正楷体_GBK" w:hint="eastAsia"/>
        </w:rPr>
        <w:t>……岂不要叫那些富翁们齿冷三天</w:t>
      </w:r>
      <w:r>
        <w:rPr>
          <w:rFonts w:ascii="方正楷体_GBK" w:hAnsi="方正楷体_GBK"/>
        </w:rPr>
        <w:t>?!</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“那些就算是我唯一的财产了”指哪些</w:t>
      </w:r>
      <w:r>
        <w:rPr>
          <w:rFonts w:ascii="方正书宋_GBK" w:hAnsi="方正书宋_GBK"/>
        </w:rPr>
        <w:t>?(</w:t>
      </w:r>
      <w:r>
        <w:rPr>
          <w:rFonts w:hint="eastAsia"/>
        </w:rPr>
        <w:t>几套旧的汗褂裤</w:t>
      </w:r>
      <w:r>
        <w:rPr>
          <w:rFonts w:ascii="方正书宋_GBK" w:hAnsi="方正书宋_GBK"/>
        </w:rPr>
        <w:t>,</w:t>
      </w:r>
      <w:r>
        <w:rPr>
          <w:rFonts w:hint="eastAsia"/>
        </w:rPr>
        <w:t>与几双缝上底的线袜</w:t>
      </w:r>
      <w:r>
        <w:rPr>
          <w:rFonts w:ascii="方正书宋_GBK" w:hAnsi="方正书宋_GBK"/>
        </w:rPr>
        <w:t>)</w:t>
      </w:r>
      <w:r>
        <w:rPr>
          <w:rFonts w:hint="eastAsia"/>
        </w:rPr>
        <w:t>这又说明了什么</w:t>
      </w:r>
      <w:r>
        <w:rPr>
          <w:rFonts w:ascii="方正书宋_GBK" w:hAnsi="方正书宋_GBK"/>
        </w:rPr>
        <w:t>?(</w:t>
      </w:r>
      <w:r>
        <w:rPr>
          <w:rFonts w:hint="eastAsia"/>
        </w:rPr>
        <w:t>进一步说明方志敏的清贫</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“但我说出那几件‘传世宝’来</w:t>
      </w:r>
      <w:r>
        <w:rPr>
          <w:rFonts w:ascii="方正书宋_GBK" w:hAnsi="方正书宋_GBK"/>
        </w:rPr>
        <w:t>,</w:t>
      </w:r>
      <w:r>
        <w:rPr>
          <w:rFonts w:hint="eastAsia"/>
        </w:rPr>
        <w:t>岂不要叫那些富翁们齿冷三天</w:t>
      </w:r>
      <w:r>
        <w:rPr>
          <w:rFonts w:ascii="方正书宋_GBK" w:hAnsi="方正书宋_GBK"/>
        </w:rPr>
        <w:t>?!</w:t>
      </w:r>
      <w:r>
        <w:rPr>
          <w:rFonts w:hint="eastAsia"/>
        </w:rPr>
        <w:t>”</w:t>
      </w:r>
      <w:r>
        <w:rPr>
          <w:rFonts w:ascii="方正书宋_GBK" w:hAnsi="方正书宋_GBK"/>
        </w:rPr>
        <w:t>(</w:t>
      </w:r>
      <w:r>
        <w:rPr>
          <w:rFonts w:hint="eastAsia"/>
        </w:rPr>
        <w:t>“传世宝”和“齿冷三天”形成鲜明对比</w:t>
      </w:r>
      <w:r>
        <w:rPr>
          <w:rFonts w:ascii="方正书宋_GBK" w:hAnsi="方正书宋_GBK"/>
        </w:rPr>
        <w:t>,</w:t>
      </w:r>
      <w:r>
        <w:rPr>
          <w:rFonts w:hint="eastAsia"/>
        </w:rPr>
        <w:t>揭露了国民党兵士的贪婪本性</w:t>
      </w:r>
      <w:r>
        <w:rPr>
          <w:rFonts w:ascii="方正书宋_GBK" w:hAnsi="方正书宋_GBK"/>
        </w:rPr>
        <w:t>,</w:t>
      </w:r>
      <w:r>
        <w:rPr>
          <w:rFonts w:hint="eastAsia"/>
        </w:rPr>
        <w:t>也说明当时的国民党军队从上到下都以发财为目的</w:t>
      </w:r>
      <w:r>
        <w:rPr>
          <w:rFonts w:ascii="方正书宋_GBK" w:hAnsi="方正书宋_GBK"/>
        </w:rPr>
        <w:t>,</w:t>
      </w:r>
      <w:r>
        <w:rPr>
          <w:rFonts w:hint="eastAsia"/>
        </w:rPr>
        <w:t>这和方志敏的清贫廉正又一次形成鲜明的对比。</w:t>
      </w:r>
      <w:r>
        <w:rPr>
          <w:rFonts w:ascii="方正书宋_GBK" w:hAnsi="方正书宋_GBK"/>
        </w:rPr>
        <w:t>)(</w:t>
      </w:r>
      <w:r>
        <w:rPr>
          <w:rFonts w:hint="eastAsia"/>
        </w:rPr>
        <w:t>板书</w:t>
      </w:r>
      <w:r>
        <w:rPr>
          <w:rFonts w:ascii="方正书宋_GBK" w:hAnsi="方正书宋_GBK"/>
        </w:rPr>
        <w:t>:</w:t>
      </w:r>
      <w:r>
        <w:rPr>
          <w:rFonts w:hint="eastAsia"/>
        </w:rPr>
        <w:t>清贫廉正</w:t>
      </w:r>
      <w:r>
        <w:rPr>
          <w:rFonts w:ascii="方正书宋_GBK" w:hAnsi="方正书宋_GBK"/>
        </w:rPr>
        <w:t>)</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45" name="语文ppt.jpg" descr="id:2147506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清贫</w:t>
      </w:r>
      <w:r>
        <w:rPr>
          <w:rFonts w:ascii="方正楷体_GBK" w:hAnsi="方正楷体_GBK"/>
        </w:rPr>
        <w:t>,</w:t>
      </w:r>
      <w:r>
        <w:rPr>
          <w:rFonts w:eastAsia="方正楷体_GBK" w:hint="eastAsia"/>
        </w:rPr>
        <w:t>洁白朴素的生活</w:t>
      </w:r>
      <w:r>
        <w:rPr>
          <w:rFonts w:ascii="方正楷体_GBK" w:hAnsi="方正楷体_GBK"/>
        </w:rPr>
        <w:t>,</w:t>
      </w:r>
      <w:r>
        <w:rPr>
          <w:rFonts w:eastAsia="方正楷体_GBK" w:hint="eastAsia"/>
        </w:rPr>
        <w:t>正是我们革命者能够战胜许多困难的地方</w:t>
      </w:r>
      <w:r>
        <w:rPr>
          <w:rFonts w:ascii="方正楷体_GBK" w:hAnsi="方正楷体_GBK"/>
        </w:rPr>
        <w:t>!</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这句话在课文中起什么作用</w:t>
      </w:r>
      <w:r>
        <w:rPr>
          <w:rFonts w:ascii="方正书宋_GBK" w:hAnsi="方正书宋_GBK"/>
        </w:rPr>
        <w:t>?(</w:t>
      </w:r>
      <w:r>
        <w:rPr>
          <w:rFonts w:hint="eastAsia"/>
        </w:rPr>
        <w:t>这句话是对全文的总结</w:t>
      </w:r>
      <w:r>
        <w:rPr>
          <w:rFonts w:ascii="方正书宋_GBK" w:hAnsi="方正书宋_GBK"/>
        </w:rPr>
        <w:t>,</w:t>
      </w:r>
      <w:r>
        <w:rPr>
          <w:rFonts w:hint="eastAsia"/>
        </w:rPr>
        <w:t>也是共产党员追求清贫的品格的宣言。</w:t>
      </w:r>
      <w:r>
        <w:rPr>
          <w:rFonts w:ascii="方正书宋_GBK" w:hAnsi="方正书宋_GBK"/>
        </w:rPr>
        <w:t>)(</w:t>
      </w:r>
      <w:r>
        <w:rPr>
          <w:rFonts w:hint="eastAsia"/>
        </w:rPr>
        <w:t>板书</w:t>
      </w:r>
      <w:r>
        <w:rPr>
          <w:rFonts w:ascii="方正书宋_GBK" w:hAnsi="方正书宋_GBK"/>
        </w:rPr>
        <w:t>:</w:t>
      </w:r>
      <w:r>
        <w:rPr>
          <w:rFonts w:hint="eastAsia"/>
        </w:rPr>
        <w:t>总结全文</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你对这段话是怎样理解的</w:t>
      </w:r>
      <w:r>
        <w:rPr>
          <w:rFonts w:ascii="方正书宋_GBK" w:hAnsi="方正书宋_GBK"/>
        </w:rPr>
        <w:t>?(</w:t>
      </w:r>
      <w:r>
        <w:rPr>
          <w:rFonts w:hint="eastAsia"/>
        </w:rPr>
        <w:t>这句话指出清贫这一品格的意义在于它是战胜困难、克敌制胜的关键。恪守清贫、洁白朴素</w:t>
      </w:r>
      <w:r>
        <w:rPr>
          <w:rFonts w:ascii="方正书宋_GBK" w:hAnsi="方正书宋_GBK"/>
        </w:rPr>
        <w:t>,</w:t>
      </w:r>
      <w:r>
        <w:rPr>
          <w:rFonts w:hint="eastAsia"/>
        </w:rPr>
        <w:t>才能不沾染贪污腐化</w:t>
      </w:r>
      <w:r>
        <w:rPr>
          <w:rFonts w:ascii="方正书宋_GBK" w:hAnsi="方正书宋_GBK"/>
        </w:rPr>
        <w:t>,</w:t>
      </w:r>
      <w:r>
        <w:rPr>
          <w:rFonts w:hint="eastAsia"/>
        </w:rPr>
        <w:t>才能获得人民的敬爱与支持。“得民心者得天下”</w:t>
      </w:r>
      <w:r>
        <w:rPr>
          <w:rFonts w:ascii="方正书宋_GBK" w:hAnsi="方正书宋_GBK"/>
        </w:rPr>
        <w:t>,</w:t>
      </w:r>
      <w:r>
        <w:rPr>
          <w:rFonts w:hint="eastAsia"/>
        </w:rPr>
        <w:t>只有这样</w:t>
      </w:r>
      <w:r>
        <w:rPr>
          <w:rFonts w:ascii="方正书宋_GBK" w:hAnsi="方正书宋_GBK"/>
        </w:rPr>
        <w:t>,</w:t>
      </w:r>
      <w:r>
        <w:rPr>
          <w:rFonts w:hint="eastAsia"/>
        </w:rPr>
        <w:t>革命事业才能成功。“清贫”</w:t>
      </w:r>
      <w:r>
        <w:rPr>
          <w:rFonts w:ascii="方正书宋_GBK" w:hAnsi="方正书宋_GBK"/>
        </w:rPr>
        <w:t>,</w:t>
      </w:r>
      <w:r>
        <w:rPr>
          <w:rFonts w:hint="eastAsia"/>
        </w:rPr>
        <w:t>是不追求物质享受</w:t>
      </w:r>
      <w:r>
        <w:rPr>
          <w:rFonts w:ascii="方正书宋_GBK" w:hAnsi="方正书宋_GBK"/>
        </w:rPr>
        <w:t>;</w:t>
      </w:r>
      <w:r>
        <w:rPr>
          <w:rFonts w:hint="eastAsia"/>
        </w:rPr>
        <w:t>“洁白”</w:t>
      </w:r>
      <w:r>
        <w:rPr>
          <w:rFonts w:ascii="方正书宋_GBK" w:hAnsi="方正书宋_GBK"/>
        </w:rPr>
        <w:t>,</w:t>
      </w:r>
      <w:r>
        <w:rPr>
          <w:rFonts w:hint="eastAsia"/>
        </w:rPr>
        <w:t>是心地纯洁</w:t>
      </w:r>
      <w:r>
        <w:rPr>
          <w:rFonts w:ascii="方正书宋_GBK" w:hAnsi="方正书宋_GBK"/>
        </w:rPr>
        <w:t>,</w:t>
      </w:r>
      <w:r>
        <w:rPr>
          <w:rFonts w:hint="eastAsia"/>
        </w:rPr>
        <w:t>一心为公</w:t>
      </w:r>
      <w:r>
        <w:rPr>
          <w:rFonts w:ascii="方正书宋_GBK" w:hAnsi="方正书宋_GBK"/>
        </w:rPr>
        <w:t>;</w:t>
      </w:r>
      <w:r>
        <w:rPr>
          <w:rFonts w:hint="eastAsia"/>
        </w:rPr>
        <w:t>“朴素”</w:t>
      </w:r>
      <w:r>
        <w:rPr>
          <w:rFonts w:ascii="方正书宋_GBK" w:hAnsi="方正书宋_GBK"/>
        </w:rPr>
        <w:t>,</w:t>
      </w:r>
      <w:r>
        <w:rPr>
          <w:rFonts w:hint="eastAsia"/>
        </w:rPr>
        <w:t>是生活节俭。三个词从物质与精神两个方面揭示了共产党员美德的内涵。</w:t>
      </w:r>
      <w:r>
        <w:rPr>
          <w:rFonts w:ascii="方正书宋_GBK" w:hAnsi="方正书宋_GBK"/>
        </w:rPr>
        <w:t>)</w:t>
      </w:r>
    </w:p>
    <w:p w:rsidR="00322E60" w:rsidRDefault="00322E60" w:rsidP="00322E60">
      <w:pPr>
        <w:spacing w:line="240" w:lineRule="auto"/>
        <w:ind w:firstLineChars="200" w:firstLine="360"/>
        <w:rPr>
          <w:rFonts w:eastAsia="方正楷体_GBK"/>
        </w:rPr>
      </w:pPr>
      <w:r>
        <w:rPr>
          <w:noProof/>
        </w:rPr>
        <w:drawing>
          <wp:inline distT="0" distB="0" distL="0" distR="0">
            <wp:extent cx="579240" cy="176040"/>
            <wp:effectExtent l="0" t="0" r="0" b="0"/>
            <wp:docPr id="1046" name="设计意图.jpg" descr="id:2147506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这一部分是了解感受方志敏高尚的革命情操的一个关键点</w:t>
      </w:r>
      <w:r>
        <w:rPr>
          <w:rFonts w:ascii="方正楷体_GBK" w:hAnsi="方正楷体_GBK"/>
        </w:rPr>
        <w:t>,</w:t>
      </w:r>
      <w:r>
        <w:rPr>
          <w:rFonts w:eastAsia="方正楷体_GBK" w:hint="eastAsia"/>
        </w:rPr>
        <w:t>方志敏被捕时身上仅有的两样东西都是革命工作所需</w:t>
      </w:r>
      <w:r>
        <w:rPr>
          <w:rFonts w:ascii="方正楷体_GBK" w:hAnsi="方正楷体_GBK"/>
        </w:rPr>
        <w:t>,</w:t>
      </w:r>
      <w:r>
        <w:rPr>
          <w:rFonts w:eastAsia="方正楷体_GBK" w:hint="eastAsia"/>
        </w:rPr>
        <w:t>除此之外一无所有</w:t>
      </w:r>
      <w:r>
        <w:rPr>
          <w:rFonts w:ascii="方正楷体_GBK" w:hAnsi="方正楷体_GBK"/>
        </w:rPr>
        <w:t>,</w:t>
      </w:r>
      <w:r>
        <w:rPr>
          <w:rFonts w:eastAsia="方正楷体_GBK" w:hint="eastAsia"/>
        </w:rPr>
        <w:t>引导学生在阅读交流中感受方志敏所想所虑的都是革命事业</w:t>
      </w:r>
      <w:r>
        <w:rPr>
          <w:rFonts w:ascii="方正楷体_GBK" w:hAnsi="方正楷体_GBK"/>
        </w:rPr>
        <w:t>,</w:t>
      </w:r>
      <w:r>
        <w:rPr>
          <w:rFonts w:eastAsia="方正楷体_GBK" w:hint="eastAsia"/>
        </w:rPr>
        <w:t>克己奉公在他的身上体现得淋漓尽致。</w:t>
      </w:r>
    </w:p>
    <w:p w:rsidR="00322E60" w:rsidRDefault="00322E60" w:rsidP="00322E60">
      <w:pPr>
        <w:spacing w:line="240" w:lineRule="auto"/>
        <w:ind w:firstLineChars="200" w:firstLine="420"/>
      </w:pPr>
      <w:r>
        <w:rPr>
          <w:rFonts w:eastAsia="方正黑体_GBK" w:hint="eastAsia"/>
          <w:color w:val="FF00FF"/>
          <w:sz w:val="21"/>
        </w:rPr>
        <w:lastRenderedPageBreak/>
        <w:t>四</w:t>
      </w:r>
      <w:r>
        <w:rPr>
          <w:color w:val="FF00FF"/>
          <w:sz w:val="21"/>
        </w:rPr>
        <w:t xml:space="preserve">　</w:t>
      </w:r>
      <w:r>
        <w:rPr>
          <w:rFonts w:eastAsia="方正黑体_GBK" w:hint="eastAsia"/>
          <w:color w:val="FF00FF"/>
          <w:sz w:val="21"/>
        </w:rPr>
        <w:t>阅读全文</w:t>
      </w:r>
      <w:r>
        <w:rPr>
          <w:rFonts w:ascii="方正黑体_GBK" w:hAnsi="方正黑体_GBK"/>
          <w:color w:val="FF00FF"/>
          <w:sz w:val="21"/>
        </w:rPr>
        <w:t>,</w:t>
      </w:r>
      <w:r>
        <w:rPr>
          <w:rFonts w:eastAsia="方正黑体_GBK" w:hint="eastAsia"/>
          <w:color w:val="FF00FF"/>
          <w:sz w:val="21"/>
        </w:rPr>
        <w:t>了解写法</w:t>
      </w:r>
    </w:p>
    <w:p w:rsidR="00322E60" w:rsidRDefault="00322E60" w:rsidP="00322E60">
      <w:pPr>
        <w:spacing w:line="240" w:lineRule="auto"/>
      </w:pPr>
      <w:r>
        <w:t xml:space="preserve">　　</w:t>
      </w:r>
      <w:r>
        <w:rPr>
          <w:rFonts w:ascii="NEU-HZ-S92" w:hAnsi="NEU-HZ-S92"/>
        </w:rPr>
        <w:t>1</w:t>
      </w:r>
      <w:r>
        <w:t>.</w:t>
      </w:r>
      <w:r>
        <w:rPr>
          <w:rFonts w:hint="eastAsia"/>
        </w:rPr>
        <w:t>作者在文章开头说“所以</w:t>
      </w:r>
      <w:r>
        <w:rPr>
          <w:rFonts w:ascii="方正书宋_GBK" w:hAnsi="方正书宋_GBK"/>
        </w:rPr>
        <w:t>,</w:t>
      </w:r>
      <w:r>
        <w:rPr>
          <w:rFonts w:hint="eastAsia"/>
        </w:rPr>
        <w:t>如果有人问我身边有没有一些积蓄</w:t>
      </w:r>
      <w:r>
        <w:rPr>
          <w:rFonts w:ascii="方正书宋_GBK" w:hAnsi="方正书宋_GBK"/>
        </w:rPr>
        <w:t>,</w:t>
      </w:r>
      <w:r>
        <w:rPr>
          <w:rFonts w:hint="eastAsia"/>
        </w:rPr>
        <w:t>那我可以告诉你一桩趣事”。从下文看</w:t>
      </w:r>
      <w:r>
        <w:rPr>
          <w:rFonts w:ascii="方正书宋_GBK" w:hAnsi="方正书宋_GBK"/>
        </w:rPr>
        <w:t>,</w:t>
      </w:r>
      <w:r>
        <w:rPr>
          <w:rFonts w:hint="eastAsia"/>
        </w:rPr>
        <w:t>这个“趣事”“趣”在哪里</w:t>
      </w:r>
      <w:r>
        <w:rPr>
          <w:rFonts w:ascii="方正书宋_GBK" w:hAnsi="方正书宋_GBK"/>
        </w:rPr>
        <w:t>?</w:t>
      </w:r>
    </w:p>
    <w:p w:rsidR="00322E60" w:rsidRDefault="00322E60" w:rsidP="00322E60">
      <w:pPr>
        <w:spacing w:line="240" w:lineRule="auto"/>
        <w:ind w:firstLineChars="200" w:firstLine="360"/>
      </w:pPr>
      <w:r>
        <w:rPr>
          <w:rFonts w:ascii="NEU-HZ-S92" w:hAnsi="NEU-HZ-S92"/>
        </w:rPr>
        <w:t>2</w:t>
      </w:r>
      <w:r>
        <w:t>.</w:t>
      </w:r>
      <w:r>
        <w:rPr>
          <w:rFonts w:hint="eastAsia"/>
        </w:rPr>
        <w:t>小组交流</w:t>
      </w:r>
      <w:r>
        <w:rPr>
          <w:rFonts w:ascii="方正书宋_GBK" w:hAnsi="方正书宋_GBK"/>
        </w:rPr>
        <w:t>,</w:t>
      </w:r>
      <w:r>
        <w:rPr>
          <w:rFonts w:hint="eastAsia"/>
        </w:rPr>
        <w:t>小组长整理和记录小组同学的发言。</w:t>
      </w:r>
    </w:p>
    <w:p w:rsidR="00322E60" w:rsidRDefault="00322E60" w:rsidP="00322E60">
      <w:pPr>
        <w:spacing w:line="240" w:lineRule="auto"/>
        <w:ind w:firstLineChars="200" w:firstLine="360"/>
      </w:pPr>
      <w:r>
        <w:rPr>
          <w:rFonts w:ascii="NEU-HZ-S92" w:hAnsi="NEU-HZ-S92"/>
        </w:rPr>
        <w:t>3</w:t>
      </w:r>
      <w:r>
        <w:t>.</w:t>
      </w:r>
      <w:r>
        <w:rPr>
          <w:rFonts w:hint="eastAsia"/>
        </w:rPr>
        <w:t>小组派代表做汇报发言</w:t>
      </w:r>
      <w:r>
        <w:rPr>
          <w:rFonts w:ascii="方正书宋_GBK" w:hAnsi="方正书宋_GBK"/>
        </w:rPr>
        <w:t>,</w:t>
      </w:r>
      <w:r>
        <w:rPr>
          <w:rFonts w:hint="eastAsia"/>
        </w:rPr>
        <w:t>教师相机指导。</w:t>
      </w:r>
    </w:p>
    <w:p w:rsidR="00322E60" w:rsidRDefault="00322E60" w:rsidP="00322E6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“趣”在两个兵士的动作上</w:t>
      </w:r>
      <w:r>
        <w:rPr>
          <w:rFonts w:ascii="方正书宋_GBK" w:hAnsi="方正书宋_GBK"/>
        </w:rPr>
        <w:t>:</w:t>
      </w:r>
      <w:r>
        <w:rPr>
          <w:rFonts w:hint="eastAsia"/>
        </w:rPr>
        <w:t>“搜”“摸”“捏”“抢”生动地刻画了两个富有经验的贪婪的国方兵士的形象。</w:t>
      </w:r>
      <w:r>
        <w:rPr>
          <w:rFonts w:ascii="方正书宋_GBK" w:hAnsi="方正书宋_GBK"/>
        </w:rPr>
        <w:t>(</w:t>
      </w:r>
      <w:r>
        <w:rPr>
          <w:rFonts w:hint="eastAsia"/>
        </w:rPr>
        <w:t>板书</w:t>
      </w:r>
      <w:r>
        <w:rPr>
          <w:rFonts w:ascii="方正书宋_GBK" w:hAnsi="方正书宋_GBK"/>
        </w:rPr>
        <w:t>:</w:t>
      </w:r>
      <w:r>
        <w:rPr>
          <w:rFonts w:hint="eastAsia"/>
        </w:rPr>
        <w:t>动作</w:t>
      </w:r>
      <w:r>
        <w:rPr>
          <w:rFonts w:ascii="方正书宋_GBK" w:hAnsi="方正书宋_GBK"/>
        </w:rPr>
        <w:t>)</w:t>
      </w:r>
    </w:p>
    <w:p w:rsidR="00322E60" w:rsidRDefault="00322E60" w:rsidP="00322E6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“趣”在语言上。</w:t>
      </w:r>
      <w:r>
        <w:rPr>
          <w:rFonts w:ascii="方正书宋_GBK" w:hAnsi="方正书宋_GBK"/>
        </w:rPr>
        <w:t>(</w:t>
      </w:r>
      <w:r>
        <w:rPr>
          <w:rFonts w:hint="eastAsia"/>
        </w:rPr>
        <w:t>板书</w:t>
      </w:r>
      <w:r>
        <w:rPr>
          <w:rFonts w:ascii="方正书宋_GBK" w:hAnsi="方正书宋_GBK"/>
        </w:rPr>
        <w:t>:</w:t>
      </w:r>
      <w:r>
        <w:rPr>
          <w:rFonts w:hint="eastAsia"/>
        </w:rPr>
        <w:t>语言</w:t>
      </w:r>
      <w:r>
        <w:rPr>
          <w:rFonts w:ascii="方正书宋_GBK" w:hAnsi="方正书宋_GBK"/>
        </w:rPr>
        <w:t>)</w:t>
      </w:r>
    </w:p>
    <w:p w:rsidR="00322E60" w:rsidRDefault="00322E60" w:rsidP="00322E60">
      <w:pPr>
        <w:spacing w:line="240" w:lineRule="auto"/>
        <w:ind w:firstLineChars="200" w:firstLine="360"/>
      </w:pPr>
      <w:r>
        <w:t>①</w:t>
      </w:r>
      <w:r>
        <w:rPr>
          <w:rFonts w:hint="eastAsia"/>
        </w:rPr>
        <w:t>“赶快将钱拿出来</w:t>
      </w:r>
      <w:r>
        <w:rPr>
          <w:rFonts w:ascii="方正书宋_GBK" w:hAnsi="方正书宋_GBK"/>
        </w:rPr>
        <w:t>,</w:t>
      </w:r>
      <w:r>
        <w:rPr>
          <w:rFonts w:hint="eastAsia"/>
        </w:rPr>
        <w:t>不然就是一炸弹</w:t>
      </w:r>
      <w:r>
        <w:rPr>
          <w:rFonts w:ascii="方正书宋_GBK" w:hAnsi="方正书宋_GBK"/>
        </w:rPr>
        <w:t>,</w:t>
      </w:r>
      <w:r>
        <w:rPr>
          <w:rFonts w:hint="eastAsia"/>
        </w:rPr>
        <w:t>把你炸死去</w:t>
      </w:r>
      <w:r>
        <w:rPr>
          <w:rFonts w:ascii="方正书宋_GBK" w:hAnsi="方正书宋_GBK"/>
        </w:rPr>
        <w:t>!</w:t>
      </w:r>
      <w:r>
        <w:rPr>
          <w:rFonts w:hint="eastAsia"/>
        </w:rPr>
        <w:t>”极尽威胁、恐吓之嘴脸</w:t>
      </w:r>
      <w:r>
        <w:rPr>
          <w:rFonts w:ascii="方正书宋_GBK" w:hAnsi="方正书宋_GBK"/>
        </w:rPr>
        <w:t>,</w:t>
      </w:r>
      <w:r>
        <w:rPr>
          <w:rFonts w:hint="eastAsia"/>
        </w:rPr>
        <w:t>野蛮至极</w:t>
      </w:r>
      <w:r>
        <w:rPr>
          <w:rFonts w:ascii="方正书宋_GBK" w:hAnsi="方正书宋_GBK"/>
        </w:rPr>
        <w:t>,</w:t>
      </w:r>
      <w:r>
        <w:rPr>
          <w:rFonts w:hint="eastAsia"/>
        </w:rPr>
        <w:t>丑陋之至</w:t>
      </w:r>
      <w:r>
        <w:rPr>
          <w:rFonts w:ascii="方正书宋_GBK" w:hAnsi="方正书宋_GBK"/>
        </w:rPr>
        <w:t>,</w:t>
      </w:r>
      <w:r>
        <w:rPr>
          <w:rFonts w:hint="eastAsia"/>
        </w:rPr>
        <w:t>狡黠中掩饰不住无尽的贪婪。</w:t>
      </w:r>
    </w:p>
    <w:p w:rsidR="00322E60" w:rsidRDefault="00322E60" w:rsidP="00322E60">
      <w:pPr>
        <w:spacing w:line="240" w:lineRule="auto"/>
        <w:ind w:firstLineChars="200" w:firstLine="360"/>
      </w:pPr>
      <w:r>
        <w:t>②</w:t>
      </w:r>
      <w:r>
        <w:rPr>
          <w:rFonts w:hint="eastAsia"/>
        </w:rPr>
        <w:t>“绝不会没有钱的</w:t>
      </w:r>
      <w:r>
        <w:rPr>
          <w:rFonts w:ascii="方正书宋_GBK" w:hAnsi="方正书宋_GBK"/>
        </w:rPr>
        <w:t>,</w:t>
      </w:r>
      <w:r>
        <w:rPr>
          <w:rFonts w:hint="eastAsia"/>
        </w:rPr>
        <w:t>一定是藏在哪里</w:t>
      </w:r>
      <w:r>
        <w:rPr>
          <w:rFonts w:ascii="方正书宋_GBK" w:hAnsi="方正书宋_GBK"/>
        </w:rPr>
        <w:t>,</w:t>
      </w:r>
      <w:r>
        <w:rPr>
          <w:rFonts w:hint="eastAsia"/>
        </w:rPr>
        <w:t>我是老出门的</w:t>
      </w:r>
      <w:r>
        <w:rPr>
          <w:rFonts w:ascii="方正书宋_GBK" w:hAnsi="方正书宋_GBK"/>
        </w:rPr>
        <w:t>,</w:t>
      </w:r>
      <w:r>
        <w:rPr>
          <w:rFonts w:hint="eastAsia"/>
        </w:rPr>
        <w:t>骗不得我。”老奸巨猾的嘴脸跃然纸上。</w:t>
      </w:r>
    </w:p>
    <w:p w:rsidR="00322E60" w:rsidRDefault="00322E60" w:rsidP="00322E6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“趣”在两个兵士的心理上</w:t>
      </w:r>
      <w:r>
        <w:rPr>
          <w:rFonts w:ascii="方正书宋_GBK" w:hAnsi="方正书宋_GBK"/>
        </w:rPr>
        <w:t>:</w:t>
      </w:r>
      <w:r>
        <w:rPr>
          <w:rFonts w:hint="eastAsia"/>
        </w:rPr>
        <w:t>两个兵士的心理先是“热望”</w:t>
      </w:r>
      <w:r>
        <w:rPr>
          <w:rFonts w:ascii="方正书宋_GBK" w:hAnsi="方正书宋_GBK"/>
        </w:rPr>
        <w:t>,</w:t>
      </w:r>
      <w:r>
        <w:rPr>
          <w:rFonts w:hint="eastAsia"/>
        </w:rPr>
        <w:t>继而“激怒”“企望”</w:t>
      </w:r>
      <w:r>
        <w:rPr>
          <w:rFonts w:ascii="方正书宋_GBK" w:hAnsi="方正书宋_GBK"/>
        </w:rPr>
        <w:t>,</w:t>
      </w:r>
      <w:r>
        <w:rPr>
          <w:rFonts w:hint="eastAsia"/>
        </w:rPr>
        <w:t>最后是“失望”。这里既是对两个兵士的心理变化的刻画</w:t>
      </w:r>
      <w:r>
        <w:rPr>
          <w:rFonts w:ascii="方正书宋_GBK" w:hAnsi="方正书宋_GBK"/>
        </w:rPr>
        <w:t>,</w:t>
      </w:r>
      <w:r>
        <w:rPr>
          <w:rFonts w:hint="eastAsia"/>
        </w:rPr>
        <w:t>又是对方志敏“矜持不苟</w:t>
      </w:r>
      <w:r>
        <w:rPr>
          <w:rFonts w:ascii="方正书宋_GBK" w:hAnsi="方正书宋_GBK"/>
        </w:rPr>
        <w:t>,</w:t>
      </w:r>
      <w:r>
        <w:rPr>
          <w:rFonts w:hint="eastAsia"/>
        </w:rPr>
        <w:t>舍己为公”形象的赞美。</w:t>
      </w:r>
    </w:p>
    <w:p w:rsidR="00322E60" w:rsidRDefault="00322E60" w:rsidP="00322E60">
      <w:pPr>
        <w:spacing w:line="240" w:lineRule="auto"/>
        <w:ind w:firstLineChars="200" w:firstLine="360"/>
      </w:pPr>
      <w:r>
        <w:rPr>
          <w:rFonts w:ascii="NEU-HZ-S92" w:hAnsi="NEU-HZ-S92"/>
        </w:rPr>
        <w:t>4</w:t>
      </w:r>
      <w:r>
        <w:t>.</w:t>
      </w:r>
      <w:r>
        <w:rPr>
          <w:rFonts w:hint="eastAsia"/>
        </w:rPr>
        <w:t>在这件事的讲述中</w:t>
      </w:r>
      <w:r>
        <w:rPr>
          <w:rFonts w:ascii="方正书宋_GBK" w:hAnsi="方正书宋_GBK"/>
        </w:rPr>
        <w:t>,</w:t>
      </w:r>
      <w:r>
        <w:rPr>
          <w:rFonts w:hint="eastAsia"/>
        </w:rPr>
        <w:t>我们可以看出方志敏是一个什么样的人</w:t>
      </w:r>
      <w:r>
        <w:rPr>
          <w:rFonts w:ascii="方正书宋_GBK" w:hAnsi="方正书宋_GBK"/>
        </w:rPr>
        <w:t>?(</w:t>
      </w:r>
      <w:r>
        <w:rPr>
          <w:rFonts w:hint="eastAsia"/>
        </w:rPr>
        <w:t>从方志敏的语言、神态中</w:t>
      </w:r>
      <w:r>
        <w:rPr>
          <w:rFonts w:ascii="方正书宋_GBK" w:hAnsi="方正书宋_GBK"/>
        </w:rPr>
        <w:t>,</w:t>
      </w:r>
      <w:r>
        <w:rPr>
          <w:rFonts w:hint="eastAsia"/>
        </w:rPr>
        <w:t>我们可以看出方志敏的泰然自若、坚定持重</w:t>
      </w:r>
      <w:r>
        <w:rPr>
          <w:rFonts w:ascii="方正书宋_GBK" w:hAnsi="方正书宋_GBK"/>
        </w:rPr>
        <w:t>)</w:t>
      </w:r>
    </w:p>
    <w:p w:rsidR="00322E60" w:rsidRDefault="00322E60" w:rsidP="00322E60">
      <w:pPr>
        <w:spacing w:line="240" w:lineRule="auto"/>
        <w:ind w:firstLineChars="200" w:firstLine="360"/>
      </w:pPr>
      <w:r>
        <w:rPr>
          <w:rFonts w:ascii="NEU-HZ-S92" w:hAnsi="NEU-HZ-S92"/>
        </w:rPr>
        <w:t>5</w:t>
      </w:r>
      <w:r>
        <w:t>.</w:t>
      </w:r>
      <w:r>
        <w:rPr>
          <w:rFonts w:hint="eastAsia"/>
        </w:rPr>
        <w:t>文章第</w:t>
      </w:r>
      <w:r>
        <w:t>9</w:t>
      </w:r>
      <w:r>
        <w:rPr>
          <w:rFonts w:hint="eastAsia"/>
        </w:rPr>
        <w:t>自然段</w:t>
      </w:r>
      <w:r>
        <w:rPr>
          <w:rFonts w:ascii="方正书宋_GBK" w:hAnsi="方正书宋_GBK"/>
        </w:rPr>
        <w:t>,</w:t>
      </w:r>
      <w:r>
        <w:rPr>
          <w:rFonts w:hint="eastAsia"/>
        </w:rPr>
        <w:t>作者运用了什么样的语气</w:t>
      </w:r>
      <w:r>
        <w:rPr>
          <w:rFonts w:ascii="方正书宋_GBK" w:hAnsi="方正书宋_GBK"/>
        </w:rPr>
        <w:t>?</w:t>
      </w:r>
      <w:r>
        <w:rPr>
          <w:rFonts w:hint="eastAsia"/>
        </w:rPr>
        <w:t>你是怎样理解的</w:t>
      </w:r>
      <w:r>
        <w:rPr>
          <w:rFonts w:ascii="方正书宋_GBK" w:hAnsi="方正书宋_GBK"/>
        </w:rPr>
        <w:t>?(</w:t>
      </w:r>
      <w:r>
        <w:rPr>
          <w:rFonts w:hint="eastAsia"/>
        </w:rPr>
        <w:t>作者运用了讽刺的语气</w:t>
      </w:r>
      <w:r>
        <w:rPr>
          <w:rFonts w:ascii="方正书宋_GBK" w:hAnsi="方正书宋_GBK"/>
        </w:rPr>
        <w:t>,</w:t>
      </w:r>
      <w:r>
        <w:rPr>
          <w:rFonts w:hint="eastAsia"/>
        </w:rPr>
        <w:t>既讽刺了两个国民党兵士无耻的企图</w:t>
      </w:r>
      <w:r>
        <w:rPr>
          <w:rFonts w:ascii="方正书宋_GBK" w:hAnsi="方正书宋_GBK"/>
        </w:rPr>
        <w:t>,</w:t>
      </w:r>
      <w:r>
        <w:rPr>
          <w:rFonts w:hint="eastAsia"/>
        </w:rPr>
        <w:t>也对国民党高官及当时的一些富豪进行了无情地揭露与批判。表现了一个共产党人的浩然正气。</w:t>
      </w:r>
      <w:r>
        <w:rPr>
          <w:rFonts w:ascii="方正书宋_GBK" w:hAnsi="方正书宋_GBK"/>
        </w:rPr>
        <w:t>)</w:t>
      </w:r>
    </w:p>
    <w:p w:rsidR="00322E60" w:rsidRDefault="00322E60" w:rsidP="00322E60">
      <w:pPr>
        <w:spacing w:line="240" w:lineRule="auto"/>
        <w:ind w:firstLineChars="200" w:firstLine="360"/>
        <w:rPr>
          <w:rFonts w:eastAsia="方正楷体_GBK"/>
        </w:rPr>
      </w:pPr>
      <w:r>
        <w:rPr>
          <w:noProof/>
        </w:rPr>
        <w:drawing>
          <wp:inline distT="0" distB="0" distL="0" distR="0">
            <wp:extent cx="579240" cy="176040"/>
            <wp:effectExtent l="0" t="0" r="0" b="0"/>
            <wp:docPr id="1048" name="设计意图.jpg" descr="id:2147506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通过交流</w:t>
      </w:r>
      <w:r>
        <w:rPr>
          <w:rFonts w:ascii="方正楷体_GBK" w:hAnsi="方正楷体_GBK"/>
        </w:rPr>
        <w:t>,</w:t>
      </w:r>
      <w:r>
        <w:rPr>
          <w:rFonts w:eastAsia="方正楷体_GBK" w:hint="eastAsia"/>
        </w:rPr>
        <w:t>加深语言感受</w:t>
      </w:r>
      <w:r>
        <w:rPr>
          <w:rFonts w:ascii="方正楷体_GBK" w:hAnsi="方正楷体_GBK"/>
        </w:rPr>
        <w:t>,</w:t>
      </w:r>
      <w:r>
        <w:rPr>
          <w:rFonts w:eastAsia="方正楷体_GBK" w:hint="eastAsia"/>
        </w:rPr>
        <w:t>学习由人物的对话、神态、动作描写入手刻画人物的方法。</w:t>
      </w:r>
    </w:p>
    <w:p w:rsidR="00322E60" w:rsidRPr="005E1909" w:rsidRDefault="00322E60" w:rsidP="00322E60">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再谈清贫</w:t>
      </w:r>
      <w:r>
        <w:rPr>
          <w:rFonts w:ascii="方正黑体_GBK" w:hAnsi="方正黑体_GBK"/>
          <w:color w:val="FF00FF"/>
          <w:sz w:val="21"/>
        </w:rPr>
        <w:t>,</w:t>
      </w:r>
      <w:r>
        <w:rPr>
          <w:rFonts w:eastAsia="方正黑体_GBK" w:hint="eastAsia"/>
          <w:color w:val="FF00FF"/>
          <w:sz w:val="21"/>
        </w:rPr>
        <w:t>升华情感</w:t>
      </w:r>
    </w:p>
    <w:p w:rsidR="00322E60" w:rsidRDefault="00322E60" w:rsidP="00322E60">
      <w:pPr>
        <w:spacing w:line="240" w:lineRule="auto"/>
      </w:pPr>
      <w:r>
        <w:t xml:space="preserve">　　</w:t>
      </w:r>
      <w:r>
        <w:rPr>
          <w:rFonts w:hint="eastAsia"/>
        </w:rPr>
        <w:t>文章题目是“清贫”</w:t>
      </w:r>
      <w:r>
        <w:rPr>
          <w:rFonts w:ascii="方正书宋_GBK" w:hAnsi="方正书宋_GBK"/>
        </w:rPr>
        <w:t>,</w:t>
      </w:r>
      <w:r>
        <w:rPr>
          <w:rFonts w:hint="eastAsia"/>
        </w:rPr>
        <w:t>读过全文</w:t>
      </w:r>
      <w:r>
        <w:rPr>
          <w:rFonts w:ascii="方正书宋_GBK" w:hAnsi="方正书宋_GBK"/>
        </w:rPr>
        <w:t>,</w:t>
      </w:r>
      <w:r>
        <w:rPr>
          <w:rFonts w:hint="eastAsia"/>
        </w:rPr>
        <w:t>你对清贫思想有了怎样的认识</w:t>
      </w:r>
      <w:r>
        <w:rPr>
          <w:rFonts w:ascii="方正书宋_GBK" w:hAnsi="方正书宋_GBK"/>
        </w:rPr>
        <w:t>?(</w:t>
      </w:r>
      <w:r>
        <w:rPr>
          <w:rFonts w:hint="eastAsia"/>
        </w:rPr>
        <w:t>清贫</w:t>
      </w:r>
      <w:r>
        <w:rPr>
          <w:rFonts w:ascii="方正书宋_GBK" w:hAnsi="方正书宋_GBK"/>
        </w:rPr>
        <w:t>,</w:t>
      </w:r>
      <w:r>
        <w:rPr>
          <w:rFonts w:hint="eastAsia"/>
        </w:rPr>
        <w:t>即清白、贫穷。与本文最末的“清贫</w:t>
      </w:r>
      <w:r>
        <w:rPr>
          <w:rFonts w:ascii="方正书宋_GBK" w:hAnsi="方正书宋_GBK"/>
        </w:rPr>
        <w:t>,</w:t>
      </w:r>
      <w:r>
        <w:rPr>
          <w:rFonts w:hint="eastAsia"/>
        </w:rPr>
        <w:t>洁白朴素的生活</w:t>
      </w:r>
      <w:r>
        <w:rPr>
          <w:rFonts w:ascii="方正书宋_GBK" w:hAnsi="方正书宋_GBK"/>
        </w:rPr>
        <w:t>,</w:t>
      </w:r>
      <w:r>
        <w:rPr>
          <w:rFonts w:hint="eastAsia"/>
        </w:rPr>
        <w:t>正是我们革命者能够战胜许多困难的地方”相呼应。在本文中</w:t>
      </w:r>
      <w:r>
        <w:rPr>
          <w:rFonts w:ascii="方正书宋_GBK" w:hAnsi="方正书宋_GBK"/>
        </w:rPr>
        <w:t>,</w:t>
      </w:r>
      <w:r>
        <w:rPr>
          <w:rFonts w:hint="eastAsia"/>
        </w:rPr>
        <w:t>清贫是以方志敏为代表的共</w:t>
      </w:r>
      <w:r>
        <w:rPr>
          <w:rFonts w:hint="eastAsia"/>
        </w:rPr>
        <w:lastRenderedPageBreak/>
        <w:t>产党人的优良作风。清贫精神应当是节俭素朴、高洁清贫</w:t>
      </w:r>
      <w:r>
        <w:rPr>
          <w:rFonts w:ascii="方正书宋_GBK" w:hAnsi="方正书宋_GBK"/>
        </w:rPr>
        <w:t>;</w:t>
      </w:r>
      <w:r>
        <w:rPr>
          <w:rFonts w:hint="eastAsia"/>
        </w:rPr>
        <w:t>克己奉公、大公无私</w:t>
      </w:r>
      <w:r>
        <w:rPr>
          <w:rFonts w:ascii="方正书宋_GBK" w:hAnsi="方正书宋_GBK"/>
        </w:rPr>
        <w:t>;</w:t>
      </w:r>
      <w:r>
        <w:rPr>
          <w:rFonts w:hint="eastAsia"/>
        </w:rPr>
        <w:t>热忱爱国、赤胆忠心</w:t>
      </w:r>
      <w:r>
        <w:rPr>
          <w:rFonts w:ascii="方正书宋_GBK" w:hAnsi="方正书宋_GBK"/>
        </w:rPr>
        <w:t>;</w:t>
      </w:r>
      <w:r>
        <w:rPr>
          <w:rFonts w:hint="eastAsia"/>
        </w:rPr>
        <w:t>坚贞不屈、舍生忘死……</w:t>
      </w:r>
      <w:r>
        <w:rPr>
          <w:rFonts w:ascii="方正书宋_GBK" w:hAnsi="方正书宋_GBK"/>
        </w:rPr>
        <w:t>)</w:t>
      </w:r>
    </w:p>
    <w:p w:rsidR="00322E60" w:rsidRDefault="00322E60" w:rsidP="00322E60">
      <w:pPr>
        <w:spacing w:line="240" w:lineRule="auto"/>
        <w:ind w:firstLineChars="200" w:firstLine="360"/>
        <w:rPr>
          <w:rFonts w:eastAsia="方正楷体_GBK"/>
        </w:rPr>
      </w:pPr>
      <w:r>
        <w:rPr>
          <w:noProof/>
        </w:rPr>
        <w:drawing>
          <wp:inline distT="0" distB="0" distL="0" distR="0">
            <wp:extent cx="579240" cy="176040"/>
            <wp:effectExtent l="0" t="0" r="0" b="0"/>
            <wp:docPr id="1050" name="设计意图.jpg" descr="id:2147506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拓宽知识面</w:t>
      </w:r>
      <w:r>
        <w:rPr>
          <w:rFonts w:ascii="方正楷体_GBK" w:hAnsi="方正楷体_GBK"/>
        </w:rPr>
        <w:t>,</w:t>
      </w:r>
      <w:r>
        <w:rPr>
          <w:rFonts w:eastAsia="方正楷体_GBK" w:hint="eastAsia"/>
        </w:rPr>
        <w:t>全面了解方志敏伟大崇高的品质。</w:t>
      </w:r>
    </w:p>
    <w:p w:rsidR="00322E60" w:rsidRDefault="00322E60" w:rsidP="00322E60">
      <w:pPr>
        <w:spacing w:line="240" w:lineRule="auto"/>
        <w:ind w:firstLineChars="200" w:firstLine="420"/>
      </w:pPr>
      <w:r>
        <w:rPr>
          <w:rFonts w:eastAsia="方正黑体_GBK" w:hint="eastAsia"/>
          <w:color w:val="FF00FF"/>
          <w:sz w:val="21"/>
        </w:rPr>
        <w:t>六</w:t>
      </w:r>
      <w:r>
        <w:rPr>
          <w:color w:val="FF00FF"/>
          <w:sz w:val="21"/>
        </w:rPr>
        <w:t xml:space="preserve">　</w:t>
      </w:r>
      <w:r>
        <w:rPr>
          <w:rFonts w:eastAsia="方正黑体_GBK" w:hint="eastAsia"/>
          <w:color w:val="FF00FF"/>
          <w:sz w:val="21"/>
        </w:rPr>
        <w:t>布置作业</w:t>
      </w:r>
    </w:p>
    <w:p w:rsidR="00322E60" w:rsidRDefault="00322E60" w:rsidP="00322E60">
      <w:pPr>
        <w:spacing w:line="240" w:lineRule="auto"/>
      </w:pPr>
      <w:r>
        <w:t xml:space="preserve">　　</w:t>
      </w:r>
      <w:r>
        <w:rPr>
          <w:rFonts w:ascii="NEU-HZ-S92" w:hAnsi="NEU-HZ-S92"/>
        </w:rPr>
        <w:t>1</w:t>
      </w:r>
      <w:r>
        <w:t>.</w:t>
      </w:r>
      <w:r>
        <w:rPr>
          <w:rFonts w:hint="eastAsia"/>
        </w:rPr>
        <w:t>收集并阅读方志敏的其他文章</w:t>
      </w:r>
      <w:r>
        <w:rPr>
          <w:rFonts w:ascii="方正书宋_GBK" w:hAnsi="方正书宋_GBK"/>
        </w:rPr>
        <w:t>,</w:t>
      </w:r>
      <w:r>
        <w:rPr>
          <w:rFonts w:hint="eastAsia"/>
        </w:rPr>
        <w:t>如《可爱的中国》等。</w:t>
      </w:r>
    </w:p>
    <w:p w:rsidR="00322E60" w:rsidRDefault="00322E60" w:rsidP="00322E60">
      <w:pPr>
        <w:spacing w:line="240" w:lineRule="auto"/>
        <w:ind w:firstLineChars="200" w:firstLine="360"/>
      </w:pPr>
      <w:r>
        <w:rPr>
          <w:rFonts w:ascii="NEU-HZ-S92" w:hAnsi="NEU-HZ-S92"/>
        </w:rPr>
        <w:t>2</w:t>
      </w:r>
      <w:r>
        <w:t>.</w:t>
      </w:r>
      <w:r>
        <w:rPr>
          <w:rFonts w:hint="eastAsia"/>
        </w:rPr>
        <w:t>完成《全科王</w:t>
      </w:r>
      <w:r>
        <w:rPr>
          <w:rFonts w:hint="eastAsia"/>
        </w:rPr>
        <w:t xml:space="preserve"> </w:t>
      </w:r>
      <w:r>
        <w:rPr>
          <w:rFonts w:hint="eastAsia"/>
        </w:rPr>
        <w:t>同步课时练习》本课时习题。</w:t>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052" name="本课小结.jpg" descr="id:2147506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322E60" w:rsidRDefault="00322E60" w:rsidP="00322E6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这篇文章反映的不仅仅是革命先烈为了革命事业而甘于过清贫、朴素的生活</w:t>
      </w:r>
      <w:r>
        <w:rPr>
          <w:rFonts w:ascii="方正楷体_GBK" w:hAnsi="方正楷体_GBK"/>
        </w:rPr>
        <w:t>,</w:t>
      </w:r>
      <w:r>
        <w:rPr>
          <w:rFonts w:eastAsia="方正楷体_GBK" w:hint="eastAsia"/>
        </w:rPr>
        <w:t>更体现了以方志敏为代表的共产党人将清贫作为自己最大财富的高尚革命气节。这种革命气节</w:t>
      </w:r>
      <w:r>
        <w:rPr>
          <w:rFonts w:ascii="方正楷体_GBK" w:hAnsi="方正楷体_GBK"/>
        </w:rPr>
        <w:t>,</w:t>
      </w:r>
      <w:r>
        <w:rPr>
          <w:rFonts w:eastAsia="方正楷体_GBK" w:hint="eastAsia"/>
        </w:rPr>
        <w:t>在艰苦的战争年代需要它</w:t>
      </w:r>
      <w:r>
        <w:rPr>
          <w:rFonts w:ascii="方正楷体_GBK" w:hAnsi="方正楷体_GBK"/>
        </w:rPr>
        <w:t>,</w:t>
      </w:r>
      <w:r>
        <w:rPr>
          <w:rFonts w:eastAsia="方正楷体_GBK" w:hint="eastAsia"/>
        </w:rPr>
        <w:t>在今天同样需要它。</w:t>
      </w:r>
      <w:r>
        <w:rPr>
          <w:noProof/>
        </w:rPr>
        <w:drawing>
          <wp:inline distT="0" distB="0" distL="0" distR="0">
            <wp:extent cx="37080" cy="155160"/>
            <wp:effectExtent l="0" t="0" r="0" b="0"/>
            <wp:docPr id="1053" name="zwt.jpg" descr="id:2147506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322E60" w:rsidRDefault="00322E60" w:rsidP="00322E60">
      <w:pPr>
        <w:spacing w:line="240" w:lineRule="auto"/>
        <w:jc w:val="center"/>
      </w:pPr>
      <w:r>
        <w:rPr>
          <w:noProof/>
        </w:rPr>
        <w:drawing>
          <wp:inline distT="0" distB="0" distL="0" distR="0">
            <wp:extent cx="2014920" cy="432720"/>
            <wp:effectExtent l="0" t="0" r="0" b="0"/>
            <wp:docPr id="1054" name="板书设计.jpg" descr="id:2147506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a:stretch>
                      <a:fillRect/>
                    </a:stretch>
                  </pic:blipFill>
                  <pic:spPr>
                    <a:xfrm>
                      <a:off x="0" y="0"/>
                      <a:ext cx="2014920" cy="432720"/>
                    </a:xfrm>
                    <a:prstGeom prst="rect">
                      <a:avLst/>
                    </a:prstGeom>
                  </pic:spPr>
                </pic:pic>
              </a:graphicData>
            </a:graphic>
          </wp:inline>
        </w:drawing>
      </w:r>
    </w:p>
    <w:p w:rsidR="00322E60" w:rsidRDefault="00322E60" w:rsidP="00322E60">
      <w:pPr>
        <w:spacing w:line="240" w:lineRule="auto"/>
      </w:pPr>
    </w:p>
    <w:p w:rsidR="00322E60" w:rsidRDefault="00322E60" w:rsidP="00322E60">
      <w:pPr>
        <w:spacing w:line="240" w:lineRule="auto"/>
        <w:jc w:val="center"/>
      </w:pPr>
      <w:r>
        <w:rPr>
          <w:rFonts w:hint="eastAsia"/>
        </w:rPr>
        <w:t>清贫</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方志敏　从容　无畏　乐观　忠于革命　清贫守节</m:t>
                  </m:r>
                </m:e>
              </m:mr>
              <m:mr>
                <m:e>
                  <m:r>
                    <m:rPr>
                      <m:nor/>
                    </m:rPr>
                    <w:rPr>
                      <w:rFonts w:hAnsi="NEU-BZ"/>
                      <w:szCs w:val="18"/>
                    </w:rPr>
                    <m:t>国方兵士　贪财　卑鄙　凶恶　虚伪</m:t>
                  </m:r>
                </m:e>
              </m:mr>
            </m:m>
          </m:e>
        </m:d>
      </m:oMath>
      <w:r>
        <w:rPr>
          <w:rFonts w:hint="eastAsia"/>
        </w:rPr>
        <w:t>对比</w:t>
      </w:r>
      <w:r>
        <w:rPr>
          <w:rFonts w:hint="eastAsia"/>
        </w:rPr>
        <w:t xml:space="preserve"> </w:t>
      </w:r>
      <w:r>
        <w:rPr>
          <w:rFonts w:hint="eastAsia"/>
        </w:rPr>
        <w:t>侧面描写</w:t>
      </w:r>
    </w:p>
    <w:p w:rsidR="00322E60" w:rsidRDefault="00322E60" w:rsidP="00322E60">
      <w:pPr>
        <w:spacing w:line="240" w:lineRule="auto"/>
        <w:jc w:val="center"/>
      </w:pPr>
      <w:r>
        <w:rPr>
          <w:noProof/>
        </w:rPr>
        <w:drawing>
          <wp:inline distT="0" distB="0" distL="0" distR="0">
            <wp:extent cx="2014920" cy="432720"/>
            <wp:effectExtent l="0" t="0" r="0" b="0"/>
            <wp:docPr id="1058" name="教学反思.jpg" descr="id:2147506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322E60" w:rsidRDefault="00322E60" w:rsidP="00322E60">
      <w:pPr>
        <w:spacing w:line="240" w:lineRule="auto"/>
        <w:ind w:firstLineChars="200" w:firstLine="360"/>
      </w:pPr>
      <w:r>
        <w:rPr>
          <w:rFonts w:hint="eastAsia"/>
        </w:rPr>
        <w:t>新课程标准中强调</w:t>
      </w:r>
      <w:r>
        <w:rPr>
          <w:rFonts w:ascii="方正书宋_GBK" w:hAnsi="方正书宋_GBK"/>
        </w:rPr>
        <w:t>:</w:t>
      </w:r>
      <w:r>
        <w:rPr>
          <w:rFonts w:hint="eastAsia"/>
        </w:rPr>
        <w:t>“学生是语文学习的主人。语文教学应激发学生的学习兴趣</w:t>
      </w:r>
      <w:r>
        <w:rPr>
          <w:rFonts w:ascii="方正书宋_GBK" w:hAnsi="方正书宋_GBK"/>
        </w:rPr>
        <w:t>,</w:t>
      </w:r>
      <w:r>
        <w:rPr>
          <w:rFonts w:hint="eastAsia"/>
        </w:rPr>
        <w:t>注重培养学生自主学习的意识和习惯</w:t>
      </w:r>
      <w:r>
        <w:rPr>
          <w:rFonts w:ascii="方正书宋_GBK" w:hAnsi="方正书宋_GBK"/>
        </w:rPr>
        <w:t>,</w:t>
      </w:r>
      <w:r>
        <w:rPr>
          <w:rFonts w:hint="eastAsia"/>
        </w:rPr>
        <w:t>为学生创设良好的自主学习情境</w:t>
      </w:r>
      <w:r>
        <w:rPr>
          <w:rFonts w:ascii="方正书宋_GBK" w:hAnsi="方正书宋_GBK"/>
        </w:rPr>
        <w:t>,</w:t>
      </w:r>
      <w:r>
        <w:rPr>
          <w:rFonts w:hint="eastAsia"/>
        </w:rPr>
        <w:t>提倡讨论式教学。”因此</w:t>
      </w:r>
      <w:r>
        <w:rPr>
          <w:rFonts w:ascii="方正书宋_GBK" w:hAnsi="方正书宋_GBK"/>
        </w:rPr>
        <w:t>,</w:t>
      </w:r>
      <w:r>
        <w:rPr>
          <w:rFonts w:hint="eastAsia"/>
        </w:rPr>
        <w:t>教学中应注重做到以下两点</w:t>
      </w:r>
      <w:r>
        <w:rPr>
          <w:rFonts w:ascii="方正书宋_GBK" w:hAnsi="方正书宋_GBK"/>
        </w:rPr>
        <w:t>:</w:t>
      </w:r>
    </w:p>
    <w:p w:rsidR="00322E60" w:rsidRDefault="00322E60" w:rsidP="00322E60">
      <w:pPr>
        <w:spacing w:line="240" w:lineRule="auto"/>
        <w:ind w:firstLineChars="200" w:firstLine="360"/>
      </w:pPr>
      <w:r>
        <w:rPr>
          <w:rFonts w:ascii="NEU-HZ-S92" w:hAnsi="NEU-HZ-S92"/>
        </w:rPr>
        <w:t>1</w:t>
      </w:r>
      <w:r>
        <w:t>.</w:t>
      </w:r>
      <w:r>
        <w:rPr>
          <w:rFonts w:hint="eastAsia"/>
        </w:rPr>
        <w:t>指导学生前置性学习。学生预习课文</w:t>
      </w:r>
      <w:r>
        <w:rPr>
          <w:rFonts w:ascii="方正书宋_GBK" w:hAnsi="方正书宋_GBK"/>
        </w:rPr>
        <w:t>,</w:t>
      </w:r>
      <w:r>
        <w:rPr>
          <w:rFonts w:hint="eastAsia"/>
        </w:rPr>
        <w:t>引导学生自学字词</w:t>
      </w:r>
      <w:r>
        <w:rPr>
          <w:rFonts w:ascii="方正书宋_GBK" w:hAnsi="方正书宋_GBK"/>
        </w:rPr>
        <w:t>,</w:t>
      </w:r>
      <w:r>
        <w:rPr>
          <w:rFonts w:hint="eastAsia"/>
        </w:rPr>
        <w:t>搜集方志敏的相关资料。为课堂学习节省时间</w:t>
      </w:r>
      <w:r>
        <w:rPr>
          <w:rFonts w:ascii="方正书宋_GBK" w:hAnsi="方正书宋_GBK"/>
        </w:rPr>
        <w:t>,</w:t>
      </w:r>
      <w:r>
        <w:rPr>
          <w:rFonts w:hint="eastAsia"/>
        </w:rPr>
        <w:t>也培养学生通过不同方式搜集资料的能力</w:t>
      </w:r>
      <w:r>
        <w:rPr>
          <w:rFonts w:ascii="方正书宋_GBK" w:hAnsi="方正书宋_GBK"/>
        </w:rPr>
        <w:t>,</w:t>
      </w:r>
      <w:r>
        <w:rPr>
          <w:rFonts w:hint="eastAsia"/>
        </w:rPr>
        <w:t>引发学生对“清贫”的思考。</w:t>
      </w:r>
    </w:p>
    <w:p w:rsidR="00322E60" w:rsidRDefault="00322E60" w:rsidP="00322E60">
      <w:pPr>
        <w:spacing w:line="240" w:lineRule="auto"/>
        <w:ind w:firstLineChars="200" w:firstLine="360"/>
      </w:pPr>
      <w:r>
        <w:rPr>
          <w:rFonts w:ascii="NEU-HZ-S92" w:hAnsi="NEU-HZ-S92"/>
        </w:rPr>
        <w:t>2</w:t>
      </w:r>
      <w:r>
        <w:t>.</w:t>
      </w:r>
      <w:r>
        <w:rPr>
          <w:rFonts w:hint="eastAsia"/>
        </w:rPr>
        <w:t>指导写作方法。课堂上</w:t>
      </w:r>
      <w:r>
        <w:rPr>
          <w:rFonts w:ascii="方正书宋_GBK" w:hAnsi="方正书宋_GBK"/>
        </w:rPr>
        <w:t>,</w:t>
      </w:r>
      <w:r>
        <w:rPr>
          <w:rFonts w:hint="eastAsia"/>
        </w:rPr>
        <w:t>学生汇报学习抓住人物的动作、语言、神态、心理描写揣摩人物的品质</w:t>
      </w:r>
      <w:r>
        <w:rPr>
          <w:rFonts w:ascii="方正书宋_GBK" w:hAnsi="方正书宋_GBK"/>
        </w:rPr>
        <w:t>,</w:t>
      </w:r>
      <w:r>
        <w:rPr>
          <w:rFonts w:hint="eastAsia"/>
        </w:rPr>
        <w:t>这也是我们在描写人物的文章中常用的写法。另外</w:t>
      </w:r>
      <w:r>
        <w:rPr>
          <w:rFonts w:ascii="方正书宋_GBK" w:hAnsi="方正书宋_GBK"/>
        </w:rPr>
        <w:t>,</w:t>
      </w:r>
      <w:r>
        <w:rPr>
          <w:rFonts w:hint="eastAsia"/>
        </w:rPr>
        <w:t>适当地运用补叙的方法</w:t>
      </w:r>
      <w:r>
        <w:rPr>
          <w:rFonts w:ascii="方正书宋_GBK" w:hAnsi="方正书宋_GBK"/>
        </w:rPr>
        <w:t>,</w:t>
      </w:r>
      <w:r>
        <w:rPr>
          <w:rFonts w:hint="eastAsia"/>
        </w:rPr>
        <w:t>突出人物品质</w:t>
      </w:r>
      <w:r>
        <w:rPr>
          <w:rFonts w:ascii="方正书宋_GBK" w:hAnsi="方正书宋_GBK"/>
        </w:rPr>
        <w:t>,</w:t>
      </w:r>
      <w:r>
        <w:rPr>
          <w:rFonts w:hint="eastAsia"/>
        </w:rPr>
        <w:t>在这篇文章中也有明</w:t>
      </w:r>
      <w:r>
        <w:rPr>
          <w:rFonts w:hint="eastAsia"/>
        </w:rPr>
        <w:lastRenderedPageBreak/>
        <w:t>显体现。这些描写人物的写法的运用</w:t>
      </w:r>
      <w:r>
        <w:rPr>
          <w:rFonts w:ascii="方正书宋_GBK" w:hAnsi="方正书宋_GBK"/>
        </w:rPr>
        <w:t>,</w:t>
      </w:r>
      <w:r>
        <w:rPr>
          <w:rFonts w:hint="eastAsia"/>
        </w:rPr>
        <w:t>我们在讲课中有必要详细指导</w:t>
      </w:r>
      <w:r>
        <w:rPr>
          <w:rFonts w:ascii="方正书宋_GBK" w:hAnsi="方正书宋_GBK"/>
        </w:rPr>
        <w:t>,</w:t>
      </w:r>
      <w:r>
        <w:rPr>
          <w:rFonts w:hint="eastAsia"/>
        </w:rPr>
        <w:t>让学生在学习课文的同时</w:t>
      </w:r>
      <w:r>
        <w:rPr>
          <w:rFonts w:ascii="方正书宋_GBK" w:hAnsi="方正书宋_GBK"/>
        </w:rPr>
        <w:t>,</w:t>
      </w:r>
      <w:r>
        <w:rPr>
          <w:rFonts w:hint="eastAsia"/>
        </w:rPr>
        <w:t>逐渐掌握一些写作方法、写作技巧等</w:t>
      </w:r>
      <w:r>
        <w:rPr>
          <w:rFonts w:ascii="方正书宋_GBK" w:hAnsi="方正书宋_GBK"/>
        </w:rPr>
        <w:t>,</w:t>
      </w:r>
      <w:r>
        <w:rPr>
          <w:rFonts w:hint="eastAsia"/>
        </w:rPr>
        <w:t>并在学完后运用</w:t>
      </w:r>
      <w:r>
        <w:rPr>
          <w:rFonts w:ascii="方正书宋_GBK" w:hAnsi="方正书宋_GBK"/>
        </w:rPr>
        <w:t>,</w:t>
      </w:r>
      <w:r>
        <w:rPr>
          <w:rFonts w:hint="eastAsia"/>
        </w:rPr>
        <w:t>这也是读写结合的完美体现。</w:t>
      </w:r>
    </w:p>
    <w:p w:rsidR="00322E60" w:rsidRDefault="00322E60" w:rsidP="00322E60">
      <w:pPr>
        <w:spacing w:line="240" w:lineRule="auto"/>
        <w:jc w:val="center"/>
      </w:pPr>
      <w:r>
        <w:rPr>
          <w:noProof/>
        </w:rPr>
        <w:drawing>
          <wp:inline distT="0" distB="0" distL="0" distR="0">
            <wp:extent cx="2014920" cy="432720"/>
            <wp:effectExtent l="0" t="0" r="0" b="0"/>
            <wp:docPr id="1059" name="教学参考资料.jpg" descr="id:2147506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0"/>
                    <a:stretch>
                      <a:fillRect/>
                    </a:stretch>
                  </pic:blipFill>
                  <pic:spPr>
                    <a:xfrm>
                      <a:off x="0" y="0"/>
                      <a:ext cx="2014920" cy="432720"/>
                    </a:xfrm>
                    <a:prstGeom prst="rect">
                      <a:avLst/>
                    </a:prstGeom>
                  </pic:spPr>
                </pic:pic>
              </a:graphicData>
            </a:graphic>
          </wp:inline>
        </w:drawing>
      </w:r>
    </w:p>
    <w:p w:rsidR="00322E60" w:rsidRDefault="00322E60" w:rsidP="00322E60">
      <w:pPr>
        <w:spacing w:line="240" w:lineRule="auto"/>
        <w:ind w:firstLineChars="200" w:firstLine="360"/>
      </w:pPr>
      <w:r>
        <w:rPr>
          <w:rFonts w:eastAsia="方正黑体_GBK" w:hint="eastAsia"/>
        </w:rPr>
        <w:t>可爱的中国</w:t>
      </w:r>
      <w:r>
        <w:rPr>
          <w:rFonts w:ascii="方正黑体_GBK" w:hAnsi="方正黑体_GBK"/>
        </w:rPr>
        <w:t>(</w:t>
      </w:r>
      <w:r>
        <w:rPr>
          <w:rFonts w:eastAsia="方正黑体_GBK" w:hint="eastAsia"/>
        </w:rPr>
        <w:t>节选</w:t>
      </w:r>
      <w:r>
        <w:rPr>
          <w:rFonts w:ascii="方正黑体_GBK" w:hAnsi="方正黑体_GBK"/>
        </w:rPr>
        <w:t>)</w:t>
      </w:r>
      <w:r>
        <w:t xml:space="preserve">　　</w:t>
      </w:r>
      <w:r>
        <w:rPr>
          <w:rFonts w:eastAsia="方正楷体_GBK" w:hint="eastAsia"/>
        </w:rPr>
        <w:t>方志敏</w:t>
      </w:r>
    </w:p>
    <w:p w:rsidR="00322E60" w:rsidRDefault="00322E60" w:rsidP="00322E60">
      <w:pPr>
        <w:spacing w:line="240" w:lineRule="auto"/>
        <w:ind w:firstLineChars="200" w:firstLine="360"/>
      </w:pPr>
      <w:r>
        <w:rPr>
          <w:rFonts w:eastAsia="方正仿宋_GBK" w:hint="eastAsia"/>
        </w:rPr>
        <w:t>朋友</w:t>
      </w:r>
      <w:r>
        <w:rPr>
          <w:rFonts w:ascii="方正仿宋_GBK" w:hAnsi="方正仿宋_GBK"/>
        </w:rPr>
        <w:t>!</w:t>
      </w:r>
      <w:r>
        <w:rPr>
          <w:rFonts w:eastAsia="方正仿宋_GBK" w:hint="eastAsia"/>
        </w:rPr>
        <w:t>中国是生育我们的母亲。你们觉得这位母亲可爱吗</w:t>
      </w:r>
      <w:r>
        <w:rPr>
          <w:rFonts w:ascii="方正仿宋_GBK" w:hAnsi="方正仿宋_GBK"/>
        </w:rPr>
        <w:t>?</w:t>
      </w:r>
      <w:r>
        <w:rPr>
          <w:rFonts w:eastAsia="方正仿宋_GBK" w:hint="eastAsia"/>
        </w:rPr>
        <w:t>我想你们有和我一样的见解</w:t>
      </w:r>
      <w:r>
        <w:rPr>
          <w:rFonts w:ascii="方正仿宋_GBK" w:hAnsi="方正仿宋_GBK"/>
        </w:rPr>
        <w:t>,</w:t>
      </w:r>
      <w:r>
        <w:rPr>
          <w:rFonts w:eastAsia="方正仿宋_GBK" w:hint="eastAsia"/>
        </w:rPr>
        <w:t>都觉得这位母亲是蛮可爱蛮可爱的。</w:t>
      </w:r>
    </w:p>
    <w:p w:rsidR="00322E60" w:rsidRDefault="00322E60" w:rsidP="00322E60">
      <w:pPr>
        <w:spacing w:line="240" w:lineRule="auto"/>
        <w:ind w:firstLineChars="200" w:firstLine="360"/>
      </w:pPr>
      <w:r>
        <w:rPr>
          <w:rFonts w:eastAsia="方正仿宋_GBK" w:hint="eastAsia"/>
        </w:rPr>
        <w:t>听着</w:t>
      </w:r>
      <w:r>
        <w:rPr>
          <w:rFonts w:ascii="方正仿宋_GBK" w:hAnsi="方正仿宋_GBK"/>
        </w:rPr>
        <w:t>!</w:t>
      </w:r>
      <w:r>
        <w:rPr>
          <w:rFonts w:eastAsia="方正仿宋_GBK" w:hint="eastAsia"/>
        </w:rPr>
        <w:t>朋友</w:t>
      </w:r>
      <w:r>
        <w:rPr>
          <w:rFonts w:ascii="方正仿宋_GBK" w:hAnsi="方正仿宋_GBK"/>
        </w:rPr>
        <w:t>!</w:t>
      </w:r>
      <w:r>
        <w:rPr>
          <w:rFonts w:eastAsia="方正仿宋_GBK" w:hint="eastAsia"/>
        </w:rPr>
        <w:t>母亲躲到一边去哭泣了</w:t>
      </w:r>
      <w:r>
        <w:rPr>
          <w:rFonts w:ascii="方正仿宋_GBK" w:hAnsi="方正仿宋_GBK"/>
        </w:rPr>
        <w:t>,</w:t>
      </w:r>
      <w:r>
        <w:rPr>
          <w:rFonts w:eastAsia="方正仿宋_GBK" w:hint="eastAsia"/>
        </w:rPr>
        <w:t>哭得伤心得很呀</w:t>
      </w:r>
      <w:r>
        <w:rPr>
          <w:rFonts w:ascii="方正仿宋_GBK" w:hAnsi="方正仿宋_GBK"/>
        </w:rPr>
        <w:t>!</w:t>
      </w:r>
      <w:r>
        <w:rPr>
          <w:rFonts w:eastAsia="方正仿宋_GBK" w:hint="eastAsia"/>
        </w:rPr>
        <w:t>她似乎在骂着</w:t>
      </w:r>
      <w:r>
        <w:rPr>
          <w:rFonts w:ascii="方正仿宋_GBK" w:hAnsi="方正仿宋_GBK"/>
        </w:rPr>
        <w:t>:</w:t>
      </w:r>
      <w:r>
        <w:rPr>
          <w:rFonts w:eastAsia="方正仿宋_GBK" w:hint="eastAsia"/>
        </w:rPr>
        <w:t>“难道我四万万七千万的孩子</w:t>
      </w:r>
      <w:r>
        <w:rPr>
          <w:rFonts w:ascii="方正仿宋_GBK" w:hAnsi="方正仿宋_GBK"/>
        </w:rPr>
        <w:t>,</w:t>
      </w:r>
      <w:r>
        <w:rPr>
          <w:rFonts w:eastAsia="方正仿宋_GBK" w:hint="eastAsia"/>
        </w:rPr>
        <w:t>都是白生了吗</w:t>
      </w:r>
      <w:r>
        <w:rPr>
          <w:rFonts w:ascii="方正仿宋_GBK" w:hAnsi="方正仿宋_GBK"/>
        </w:rPr>
        <w:t>?</w:t>
      </w:r>
      <w:r>
        <w:rPr>
          <w:rFonts w:eastAsia="方正仿宋_GBK" w:hint="eastAsia"/>
        </w:rPr>
        <w:t>难道他们真像着了魔的狮子</w:t>
      </w:r>
      <w:r>
        <w:rPr>
          <w:rFonts w:ascii="方正仿宋_GBK" w:hAnsi="方正仿宋_GBK"/>
        </w:rPr>
        <w:t>,</w:t>
      </w:r>
      <w:r>
        <w:rPr>
          <w:rFonts w:eastAsia="方正仿宋_GBK" w:hint="eastAsia"/>
        </w:rPr>
        <w:t>一天到晚地睡着不醒吗</w:t>
      </w:r>
      <w:r>
        <w:rPr>
          <w:rFonts w:ascii="方正仿宋_GBK" w:hAnsi="方正仿宋_GBK"/>
        </w:rPr>
        <w:t>?</w:t>
      </w:r>
      <w:r>
        <w:rPr>
          <w:rFonts w:eastAsia="方正仿宋_GBK" w:hint="eastAsia"/>
        </w:rPr>
        <w:t>难道他们不知道用自己伟大的团结力量</w:t>
      </w:r>
      <w:r>
        <w:rPr>
          <w:rFonts w:ascii="方正仿宋_GBK" w:hAnsi="方正仿宋_GBK"/>
        </w:rPr>
        <w:t>,</w:t>
      </w:r>
      <w:r>
        <w:rPr>
          <w:rFonts w:eastAsia="方正仿宋_GBK" w:hint="eastAsia"/>
        </w:rPr>
        <w:t>去与残害母亲、剥削母亲的敌人斗争吗</w:t>
      </w:r>
      <w:r>
        <w:rPr>
          <w:rFonts w:ascii="方正仿宋_GBK" w:hAnsi="方正仿宋_GBK"/>
        </w:rPr>
        <w:t>?</w:t>
      </w:r>
      <w:r>
        <w:rPr>
          <w:rFonts w:eastAsia="方正仿宋_GBK" w:hint="eastAsia"/>
        </w:rPr>
        <w:t>难道他们不想将母亲从敌人手里救出来</w:t>
      </w:r>
      <w:r>
        <w:rPr>
          <w:rFonts w:ascii="方正仿宋_GBK" w:hAnsi="方正仿宋_GBK"/>
        </w:rPr>
        <w:t>,</w:t>
      </w:r>
      <w:r>
        <w:rPr>
          <w:rFonts w:eastAsia="方正仿宋_GBK" w:hint="eastAsia"/>
        </w:rPr>
        <w:t>把母亲也装饰起来</w:t>
      </w:r>
      <w:r>
        <w:rPr>
          <w:rFonts w:ascii="方正仿宋_GBK" w:hAnsi="方正仿宋_GBK"/>
        </w:rPr>
        <w:t>,</w:t>
      </w:r>
      <w:r>
        <w:rPr>
          <w:rFonts w:eastAsia="方正仿宋_GBK" w:hint="eastAsia"/>
        </w:rPr>
        <w:t>成为世界上一个最出色、最美丽、最令人尊敬的母亲吗</w:t>
      </w:r>
      <w:r>
        <w:rPr>
          <w:rFonts w:ascii="方正仿宋_GBK" w:hAnsi="方正仿宋_GBK"/>
        </w:rPr>
        <w:t>?</w:t>
      </w:r>
      <w:r>
        <w:rPr>
          <w:rFonts w:eastAsia="方正仿宋_GBK" w:hint="eastAsia"/>
        </w:rPr>
        <w:t>”朋友</w:t>
      </w:r>
      <w:r>
        <w:rPr>
          <w:rFonts w:ascii="方正仿宋_GBK" w:hAnsi="方正仿宋_GBK"/>
        </w:rPr>
        <w:t>,</w:t>
      </w:r>
      <w:r>
        <w:rPr>
          <w:rFonts w:eastAsia="方正仿宋_GBK" w:hint="eastAsia"/>
        </w:rPr>
        <w:t>听到没有母亲哀痛的哭骂</w:t>
      </w:r>
      <w:r>
        <w:rPr>
          <w:rFonts w:ascii="方正仿宋_GBK" w:hAnsi="方正仿宋_GBK"/>
        </w:rPr>
        <w:t>?</w:t>
      </w:r>
      <w:r>
        <w:rPr>
          <w:rFonts w:eastAsia="方正仿宋_GBK" w:hint="eastAsia"/>
        </w:rPr>
        <w:t>是的</w:t>
      </w:r>
      <w:r>
        <w:rPr>
          <w:rFonts w:ascii="方正仿宋_GBK" w:hAnsi="方正仿宋_GBK"/>
        </w:rPr>
        <w:t>,</w:t>
      </w:r>
      <w:r>
        <w:rPr>
          <w:rFonts w:eastAsia="方正仿宋_GBK" w:hint="eastAsia"/>
        </w:rPr>
        <w:t>是的</w:t>
      </w:r>
      <w:r>
        <w:rPr>
          <w:rFonts w:ascii="方正仿宋_GBK" w:hAnsi="方正仿宋_GBK"/>
        </w:rPr>
        <w:t>,</w:t>
      </w:r>
      <w:r>
        <w:rPr>
          <w:rFonts w:eastAsia="方正仿宋_GBK" w:hint="eastAsia"/>
        </w:rPr>
        <w:t>母亲骂得对</w:t>
      </w:r>
      <w:r>
        <w:rPr>
          <w:rFonts w:ascii="方正仿宋_GBK" w:hAnsi="方正仿宋_GBK"/>
        </w:rPr>
        <w:t>,</w:t>
      </w:r>
      <w:r>
        <w:rPr>
          <w:rFonts w:eastAsia="方正仿宋_GBK" w:hint="eastAsia"/>
        </w:rPr>
        <w:t>十分对</w:t>
      </w:r>
      <w:r>
        <w:rPr>
          <w:rFonts w:ascii="方正仿宋_GBK" w:hAnsi="方正仿宋_GBK"/>
        </w:rPr>
        <w:t>!</w:t>
      </w:r>
      <w:r>
        <w:rPr>
          <w:rFonts w:eastAsia="方正仿宋_GBK" w:hint="eastAsia"/>
        </w:rPr>
        <w:t>我们不能怪母亲好哭</w:t>
      </w:r>
      <w:r>
        <w:rPr>
          <w:rFonts w:ascii="方正仿宋_GBK" w:hAnsi="方正仿宋_GBK"/>
        </w:rPr>
        <w:t>,</w:t>
      </w:r>
      <w:r>
        <w:rPr>
          <w:rFonts w:eastAsia="方正仿宋_GBK" w:hint="eastAsia"/>
        </w:rPr>
        <w:t>只怪得我们之中出了败类</w:t>
      </w:r>
      <w:r>
        <w:rPr>
          <w:rFonts w:ascii="方正仿宋_GBK" w:hAnsi="方正仿宋_GBK"/>
        </w:rPr>
        <w:t>,</w:t>
      </w:r>
      <w:r>
        <w:rPr>
          <w:rFonts w:eastAsia="方正仿宋_GBK" w:hint="eastAsia"/>
        </w:rPr>
        <w:t>自己压制自己</w:t>
      </w:r>
      <w:r>
        <w:rPr>
          <w:rFonts w:ascii="方正仿宋_GBK" w:hAnsi="方正仿宋_GBK"/>
        </w:rPr>
        <w:t>,</w:t>
      </w:r>
      <w:r>
        <w:rPr>
          <w:rFonts w:eastAsia="方正仿宋_GBK" w:hint="eastAsia"/>
        </w:rPr>
        <w:t>眼睁睁地望着我们这位挺慈祥美丽的母亲</w:t>
      </w:r>
      <w:r>
        <w:rPr>
          <w:rFonts w:ascii="方正仿宋_GBK" w:hAnsi="方正仿宋_GBK"/>
        </w:rPr>
        <w:t>,</w:t>
      </w:r>
      <w:r>
        <w:rPr>
          <w:rFonts w:eastAsia="方正仿宋_GBK" w:hint="eastAsia"/>
        </w:rPr>
        <w:t>受着许多无谓的屈辱和残暴的蹂躪</w:t>
      </w:r>
      <w:r>
        <w:rPr>
          <w:rFonts w:ascii="方正仿宋_GBK" w:hAnsi="方正仿宋_GBK"/>
        </w:rPr>
        <w:t>!</w:t>
      </w:r>
      <w:r>
        <w:rPr>
          <w:rFonts w:eastAsia="方正仿宋_GBK" w:hint="eastAsia"/>
        </w:rPr>
        <w:t>这真是我们做孩子们的不是了</w:t>
      </w:r>
      <w:r>
        <w:rPr>
          <w:rFonts w:ascii="方正仿宋_GBK" w:hAnsi="方正仿宋_GBK"/>
        </w:rPr>
        <w:t>,</w:t>
      </w:r>
      <w:r>
        <w:rPr>
          <w:rFonts w:eastAsia="方正仿宋_GBK" w:hint="eastAsia"/>
        </w:rPr>
        <w:t>简直连一位母亲都爱护不住了</w:t>
      </w:r>
      <w:r>
        <w:rPr>
          <w:rFonts w:ascii="方正仿宋_GBK" w:hAnsi="方正仿宋_GBK"/>
        </w:rPr>
        <w:t>!</w:t>
      </w:r>
    </w:p>
    <w:p w:rsidR="00322E60" w:rsidRDefault="00322E60" w:rsidP="00322E60">
      <w:pPr>
        <w:spacing w:line="240" w:lineRule="auto"/>
        <w:ind w:firstLineChars="200" w:firstLine="360"/>
      </w:pPr>
      <w:r>
        <w:rPr>
          <w:rFonts w:eastAsia="方正仿宋_GBK" w:hint="eastAsia"/>
        </w:rPr>
        <w:t>朋友</w:t>
      </w:r>
      <w:r>
        <w:rPr>
          <w:rFonts w:ascii="方正仿宋_GBK" w:hAnsi="方正仿宋_GBK"/>
        </w:rPr>
        <w:t>,</w:t>
      </w:r>
      <w:r>
        <w:rPr>
          <w:rFonts w:eastAsia="方正仿宋_GBK" w:hint="eastAsia"/>
        </w:rPr>
        <w:t>从崩溃毁灭中</w:t>
      </w:r>
      <w:r>
        <w:rPr>
          <w:rFonts w:ascii="方正仿宋_GBK" w:hAnsi="方正仿宋_GBK"/>
        </w:rPr>
        <w:t>,</w:t>
      </w:r>
      <w:r>
        <w:rPr>
          <w:rFonts w:eastAsia="方正仿宋_GBK" w:hint="eastAsia"/>
        </w:rPr>
        <w:t>救出中国来</w:t>
      </w:r>
      <w:r>
        <w:rPr>
          <w:rFonts w:ascii="方正仿宋_GBK" w:hAnsi="方正仿宋_GBK"/>
        </w:rPr>
        <w:t>,</w:t>
      </w:r>
      <w:r>
        <w:rPr>
          <w:rFonts w:eastAsia="方正仿宋_GBK" w:hint="eastAsia"/>
        </w:rPr>
        <w:t>从帝国主义恶魔生吞活剥下</w:t>
      </w:r>
      <w:r>
        <w:rPr>
          <w:rFonts w:ascii="方正仿宋_GBK" w:hAnsi="方正仿宋_GBK"/>
        </w:rPr>
        <w:t>,</w:t>
      </w:r>
      <w:r>
        <w:rPr>
          <w:rFonts w:eastAsia="方正仿宋_GBK" w:hint="eastAsia"/>
        </w:rPr>
        <w:t>救出我们垂死的母亲来</w:t>
      </w:r>
      <w:r>
        <w:rPr>
          <w:rFonts w:ascii="方正仿宋_GBK" w:hAnsi="方正仿宋_GBK"/>
        </w:rPr>
        <w:t>,</w:t>
      </w:r>
      <w:r>
        <w:rPr>
          <w:rFonts w:eastAsia="方正仿宋_GBK" w:hint="eastAsia"/>
        </w:rPr>
        <w:t>这是刻不容缓的了。但是</w:t>
      </w:r>
      <w:r>
        <w:rPr>
          <w:rFonts w:ascii="方正仿宋_GBK" w:hAnsi="方正仿宋_GBK"/>
        </w:rPr>
        <w:t>,</w:t>
      </w:r>
      <w:r>
        <w:rPr>
          <w:rFonts w:eastAsia="方正仿宋_GBK" w:hint="eastAsia"/>
        </w:rPr>
        <w:t>到底怎样去救呢</w:t>
      </w:r>
      <w:r>
        <w:rPr>
          <w:rFonts w:ascii="方正仿宋_GBK" w:hAnsi="方正仿宋_GBK"/>
        </w:rPr>
        <w:t>?</w:t>
      </w:r>
      <w:r>
        <w:rPr>
          <w:rFonts w:eastAsia="方正仿宋_GBK" w:hint="eastAsia"/>
        </w:rPr>
        <w:t>我想</w:t>
      </w:r>
      <w:r>
        <w:rPr>
          <w:rFonts w:ascii="方正仿宋_GBK" w:hAnsi="方正仿宋_GBK"/>
        </w:rPr>
        <w:t>,</w:t>
      </w:r>
      <w:r>
        <w:rPr>
          <w:rFonts w:eastAsia="方正仿宋_GBK" w:hint="eastAsia"/>
        </w:rPr>
        <w:t>欲求中国民族的独立解放</w:t>
      </w:r>
      <w:r>
        <w:rPr>
          <w:rFonts w:ascii="方正仿宋_GBK" w:hAnsi="方正仿宋_GBK"/>
        </w:rPr>
        <w:t>,</w:t>
      </w:r>
      <w:r>
        <w:rPr>
          <w:rFonts w:eastAsia="方正仿宋_GBK" w:hint="eastAsia"/>
        </w:rPr>
        <w:t>决不是哀告、跪求、哭泣所能济事</w:t>
      </w:r>
      <w:r>
        <w:rPr>
          <w:rFonts w:ascii="方正仿宋_GBK" w:hAnsi="方正仿宋_GBK"/>
        </w:rPr>
        <w:t>,</w:t>
      </w:r>
      <w:r>
        <w:rPr>
          <w:rFonts w:eastAsia="方正仿宋_GBK" w:hint="eastAsia"/>
        </w:rPr>
        <w:t>而是唤起全国民众起来斗争</w:t>
      </w:r>
      <w:r>
        <w:rPr>
          <w:rFonts w:ascii="方正仿宋_GBK" w:hAnsi="方正仿宋_GBK"/>
        </w:rPr>
        <w:t>,</w:t>
      </w:r>
      <w:r>
        <w:rPr>
          <w:rFonts w:eastAsia="方正仿宋_GBK" w:hint="eastAsia"/>
        </w:rPr>
        <w:t>都手执武器</w:t>
      </w:r>
      <w:r>
        <w:rPr>
          <w:rFonts w:ascii="方正仿宋_GBK" w:hAnsi="方正仿宋_GBK"/>
        </w:rPr>
        <w:t>,</w:t>
      </w:r>
      <w:r>
        <w:rPr>
          <w:rFonts w:eastAsia="方正仿宋_GBK" w:hint="eastAsia"/>
        </w:rPr>
        <w:t>去与帝国主义进行神圣的民族革命战争</w:t>
      </w:r>
      <w:r>
        <w:rPr>
          <w:rFonts w:ascii="方正仿宋_GBK" w:hAnsi="方正仿宋_GBK"/>
        </w:rPr>
        <w:t>,</w:t>
      </w:r>
      <w:r>
        <w:rPr>
          <w:rFonts w:eastAsia="方正仿宋_GBK" w:hint="eastAsia"/>
        </w:rPr>
        <w:t>将他们打出中国去</w:t>
      </w:r>
      <w:r>
        <w:rPr>
          <w:rFonts w:ascii="方正仿宋_GBK" w:hAnsi="方正仿宋_GBK"/>
        </w:rPr>
        <w:t>,</w:t>
      </w:r>
      <w:r>
        <w:rPr>
          <w:rFonts w:eastAsia="方正仿宋_GBK" w:hint="eastAsia"/>
        </w:rPr>
        <w:t>这才是中国唯一的出路</w:t>
      </w:r>
      <w:r>
        <w:rPr>
          <w:rFonts w:ascii="方正仿宋_GBK" w:hAnsi="方正仿宋_GBK"/>
        </w:rPr>
        <w:t>,</w:t>
      </w:r>
      <w:r>
        <w:rPr>
          <w:rFonts w:eastAsia="方正仿宋_GBK" w:hint="eastAsia"/>
        </w:rPr>
        <w:t>也是我们救母亲的唯一方法</w:t>
      </w:r>
      <w:r>
        <w:rPr>
          <w:rFonts w:ascii="方正仿宋_GBK" w:hAnsi="方正仿宋_GBK"/>
        </w:rPr>
        <w:t>,</w:t>
      </w:r>
      <w:r>
        <w:rPr>
          <w:rFonts w:eastAsia="方正仿宋_GBK" w:hint="eastAsia"/>
        </w:rPr>
        <w:t>你们说对不对呢</w:t>
      </w:r>
      <w:r>
        <w:rPr>
          <w:rFonts w:ascii="方正仿宋_GBK" w:hAnsi="方正仿宋_GBK"/>
        </w:rPr>
        <w:t>?</w:t>
      </w:r>
    </w:p>
    <w:p w:rsidR="00322E60" w:rsidRDefault="00322E60" w:rsidP="00322E60">
      <w:pPr>
        <w:spacing w:line="240" w:lineRule="auto"/>
        <w:ind w:firstLineChars="200" w:firstLine="360"/>
      </w:pPr>
      <w:r>
        <w:rPr>
          <w:rFonts w:eastAsia="方正仿宋_GBK" w:hint="eastAsia"/>
        </w:rPr>
        <w:t>不错</w:t>
      </w:r>
      <w:r>
        <w:rPr>
          <w:rFonts w:ascii="方正仿宋_GBK" w:hAnsi="方正仿宋_GBK"/>
        </w:rPr>
        <w:t>,</w:t>
      </w:r>
      <w:r>
        <w:rPr>
          <w:rFonts w:eastAsia="方正仿宋_GBK" w:hint="eastAsia"/>
        </w:rPr>
        <w:t>目前的中国</w:t>
      </w:r>
      <w:r>
        <w:rPr>
          <w:rFonts w:ascii="方正仿宋_GBK" w:hAnsi="方正仿宋_GBK"/>
        </w:rPr>
        <w:t>,</w:t>
      </w:r>
      <w:r>
        <w:rPr>
          <w:rFonts w:eastAsia="方正仿宋_GBK" w:hint="eastAsia"/>
        </w:rPr>
        <w:t>固然是江山破碎</w:t>
      </w:r>
      <w:r>
        <w:rPr>
          <w:rFonts w:ascii="方正仿宋_GBK" w:hAnsi="方正仿宋_GBK"/>
        </w:rPr>
        <w:t>,</w:t>
      </w:r>
      <w:r>
        <w:rPr>
          <w:rFonts w:eastAsia="方正仿宋_GBK" w:hint="eastAsia"/>
        </w:rPr>
        <w:t>国弊民穷</w:t>
      </w:r>
      <w:r>
        <w:rPr>
          <w:rFonts w:ascii="方正仿宋_GBK" w:hAnsi="方正仿宋_GBK"/>
        </w:rPr>
        <w:t>,</w:t>
      </w:r>
      <w:r>
        <w:rPr>
          <w:rFonts w:eastAsia="方正仿宋_GBK" w:hint="eastAsia"/>
        </w:rPr>
        <w:t>但谁能断言</w:t>
      </w:r>
      <w:r>
        <w:rPr>
          <w:rFonts w:ascii="方正仿宋_GBK" w:hAnsi="方正仿宋_GBK"/>
        </w:rPr>
        <w:t>,</w:t>
      </w:r>
      <w:r>
        <w:rPr>
          <w:rFonts w:eastAsia="方正仿宋_GBK" w:hint="eastAsia"/>
        </w:rPr>
        <w:t>中国没有一个光明的前途呢</w:t>
      </w:r>
      <w:r>
        <w:rPr>
          <w:rFonts w:ascii="方正仿宋_GBK" w:hAnsi="方正仿宋_GBK"/>
        </w:rPr>
        <w:t>?</w:t>
      </w:r>
      <w:r>
        <w:rPr>
          <w:rFonts w:eastAsia="方正仿宋_GBK" w:hint="eastAsia"/>
        </w:rPr>
        <w:t>不</w:t>
      </w:r>
      <w:r>
        <w:rPr>
          <w:rFonts w:ascii="方正仿宋_GBK" w:hAnsi="方正仿宋_GBK"/>
        </w:rPr>
        <w:t>,</w:t>
      </w:r>
      <w:r>
        <w:rPr>
          <w:rFonts w:eastAsia="方正仿宋_GBK" w:hint="eastAsia"/>
        </w:rPr>
        <w:t>决不会的</w:t>
      </w:r>
      <w:r>
        <w:rPr>
          <w:rFonts w:ascii="方正仿宋_GBK" w:hAnsi="方正仿宋_GBK"/>
        </w:rPr>
        <w:t>,</w:t>
      </w:r>
      <w:r>
        <w:rPr>
          <w:rFonts w:eastAsia="方正仿宋_GBK" w:hint="eastAsia"/>
        </w:rPr>
        <w:t>我们相信</w:t>
      </w:r>
      <w:r>
        <w:rPr>
          <w:rFonts w:ascii="方正仿宋_GBK" w:hAnsi="方正仿宋_GBK"/>
        </w:rPr>
        <w:t>,</w:t>
      </w:r>
      <w:r>
        <w:rPr>
          <w:rFonts w:eastAsia="方正仿宋_GBK" w:hint="eastAsia"/>
        </w:rPr>
        <w:t>中国一定有一个可赞美的光明前途。中国民族在很早以前</w:t>
      </w:r>
      <w:r>
        <w:rPr>
          <w:rFonts w:ascii="方正仿宋_GBK" w:hAnsi="方正仿宋_GBK"/>
        </w:rPr>
        <w:t>,</w:t>
      </w:r>
      <w:r>
        <w:rPr>
          <w:rFonts w:eastAsia="方正仿宋_GBK" w:hint="eastAsia"/>
        </w:rPr>
        <w:t>就造起了一座万里长城和开凿了几千里的运河</w:t>
      </w:r>
      <w:r>
        <w:rPr>
          <w:rFonts w:ascii="方正仿宋_GBK" w:hAnsi="方正仿宋_GBK"/>
        </w:rPr>
        <w:t>,</w:t>
      </w:r>
      <w:r>
        <w:rPr>
          <w:rFonts w:eastAsia="方正仿宋_GBK" w:hint="eastAsia"/>
        </w:rPr>
        <w:t>这就证明中国民族伟大无比的创造力</w:t>
      </w:r>
      <w:r>
        <w:rPr>
          <w:rFonts w:ascii="方正仿宋_GBK" w:hAnsi="方正仿宋_GBK"/>
        </w:rPr>
        <w:t>!</w:t>
      </w:r>
      <w:r>
        <w:rPr>
          <w:rFonts w:eastAsia="方正仿宋_GBK" w:hint="eastAsia"/>
        </w:rPr>
        <w:t>中国在战斗之中一旦斩去了帝国主义的锁链</w:t>
      </w:r>
      <w:r>
        <w:rPr>
          <w:rFonts w:ascii="方正仿宋_GBK" w:hAnsi="方正仿宋_GBK"/>
        </w:rPr>
        <w:t>,</w:t>
      </w:r>
      <w:r>
        <w:rPr>
          <w:rFonts w:eastAsia="方正仿宋_GBK" w:hint="eastAsia"/>
        </w:rPr>
        <w:t>肃清自己阵线内的汉奸卖国贼</w:t>
      </w:r>
      <w:r>
        <w:rPr>
          <w:rFonts w:ascii="方正仿宋_GBK" w:hAnsi="方正仿宋_GBK"/>
        </w:rPr>
        <w:t>,</w:t>
      </w:r>
      <w:r>
        <w:rPr>
          <w:rFonts w:eastAsia="方正仿宋_GBK" w:hint="eastAsia"/>
        </w:rPr>
        <w:t>得到了自由与解放</w:t>
      </w:r>
      <w:r>
        <w:rPr>
          <w:rFonts w:ascii="方正仿宋_GBK" w:hAnsi="方正仿宋_GBK"/>
        </w:rPr>
        <w:t>,</w:t>
      </w:r>
      <w:r>
        <w:rPr>
          <w:rFonts w:eastAsia="方正仿宋_GBK" w:hint="eastAsia"/>
        </w:rPr>
        <w:t>这种创造力</w:t>
      </w:r>
      <w:r>
        <w:rPr>
          <w:rFonts w:ascii="方正仿宋_GBK" w:hAnsi="方正仿宋_GBK"/>
        </w:rPr>
        <w:t>,</w:t>
      </w:r>
      <w:r>
        <w:rPr>
          <w:rFonts w:eastAsia="方正仿宋_GBK" w:hint="eastAsia"/>
        </w:rPr>
        <w:t>将会无限地发挥出来。到那时</w:t>
      </w:r>
      <w:r>
        <w:rPr>
          <w:rFonts w:ascii="方正仿宋_GBK" w:hAnsi="方正仿宋_GBK"/>
        </w:rPr>
        <w:t>,</w:t>
      </w:r>
      <w:r>
        <w:rPr>
          <w:rFonts w:eastAsia="方正仿宋_GBK" w:hint="eastAsia"/>
        </w:rPr>
        <w:t>中国的面貌将会被我们改造一新。所有贫穷和灾荒</w:t>
      </w:r>
      <w:r>
        <w:rPr>
          <w:rFonts w:ascii="方正仿宋_GBK" w:hAnsi="方正仿宋_GBK"/>
        </w:rPr>
        <w:t>,</w:t>
      </w:r>
      <w:r>
        <w:rPr>
          <w:rFonts w:eastAsia="方正仿宋_GBK" w:hint="eastAsia"/>
        </w:rPr>
        <w:t>混乱和仇杀</w:t>
      </w:r>
      <w:r>
        <w:rPr>
          <w:rFonts w:ascii="方正仿宋_GBK" w:hAnsi="方正仿宋_GBK"/>
        </w:rPr>
        <w:t>,</w:t>
      </w:r>
      <w:r>
        <w:rPr>
          <w:rFonts w:eastAsia="方正仿宋_GBK" w:hint="eastAsia"/>
        </w:rPr>
        <w:t>饥饿和寒冷</w:t>
      </w:r>
      <w:r>
        <w:rPr>
          <w:rFonts w:ascii="方正仿宋_GBK" w:hAnsi="方正仿宋_GBK"/>
        </w:rPr>
        <w:t>,</w:t>
      </w:r>
      <w:r>
        <w:rPr>
          <w:rFonts w:eastAsia="方正仿宋_GBK" w:hint="eastAsia"/>
        </w:rPr>
        <w:t>疾病和瘟疫</w:t>
      </w:r>
      <w:r>
        <w:rPr>
          <w:rFonts w:ascii="方正仿宋_GBK" w:hAnsi="方正仿宋_GBK"/>
        </w:rPr>
        <w:t>,</w:t>
      </w:r>
      <w:r>
        <w:rPr>
          <w:rFonts w:eastAsia="方正仿宋_GBK" w:hint="eastAsia"/>
        </w:rPr>
        <w:t>迷信和愚昧</w:t>
      </w:r>
      <w:r>
        <w:rPr>
          <w:rFonts w:ascii="方正仿宋_GBK" w:hAnsi="方正仿宋_GBK"/>
        </w:rPr>
        <w:t>,</w:t>
      </w:r>
      <w:r>
        <w:rPr>
          <w:rFonts w:eastAsia="方正仿宋_GBK" w:hint="eastAsia"/>
        </w:rPr>
        <w:t>以及那慢性的杀灭中国民族的鸦片毒物</w:t>
      </w:r>
      <w:r>
        <w:rPr>
          <w:rFonts w:ascii="方正仿宋_GBK" w:hAnsi="方正仿宋_GBK"/>
        </w:rPr>
        <w:t>,</w:t>
      </w:r>
      <w:r>
        <w:rPr>
          <w:rFonts w:eastAsia="方正仿宋_GBK" w:hint="eastAsia"/>
        </w:rPr>
        <w:t>这些等等都是帝国主义带给我们的可憎的赠品</w:t>
      </w:r>
      <w:r>
        <w:rPr>
          <w:rFonts w:ascii="方正仿宋_GBK" w:hAnsi="方正仿宋_GBK"/>
        </w:rPr>
        <w:t>,</w:t>
      </w:r>
      <w:r>
        <w:rPr>
          <w:rFonts w:eastAsia="方正仿宋_GBK" w:hint="eastAsia"/>
        </w:rPr>
        <w:t>将来也要随着帝国主义被赶走而离去中国了。朋友</w:t>
      </w:r>
      <w:r>
        <w:rPr>
          <w:rFonts w:ascii="方正仿宋_GBK" w:hAnsi="方正仿宋_GBK"/>
        </w:rPr>
        <w:t>,</w:t>
      </w:r>
      <w:r>
        <w:rPr>
          <w:rFonts w:eastAsia="方正仿宋_GBK" w:hint="eastAsia"/>
        </w:rPr>
        <w:t>我相信</w:t>
      </w:r>
      <w:r>
        <w:rPr>
          <w:rFonts w:ascii="方正仿宋_GBK" w:hAnsi="方正仿宋_GBK"/>
        </w:rPr>
        <w:t>,</w:t>
      </w:r>
      <w:r>
        <w:rPr>
          <w:rFonts w:eastAsia="方正仿宋_GBK" w:hint="eastAsia"/>
        </w:rPr>
        <w:lastRenderedPageBreak/>
        <w:t>到那时</w:t>
      </w:r>
      <w:r>
        <w:rPr>
          <w:rFonts w:ascii="方正仿宋_GBK" w:hAnsi="方正仿宋_GBK"/>
        </w:rPr>
        <w:t>,</w:t>
      </w:r>
      <w:r>
        <w:rPr>
          <w:rFonts w:eastAsia="方正仿宋_GBK" w:hint="eastAsia"/>
        </w:rPr>
        <w:t>到处都是活跃的创造</w:t>
      </w:r>
      <w:r>
        <w:rPr>
          <w:rFonts w:ascii="方正仿宋_GBK" w:hAnsi="方正仿宋_GBK"/>
        </w:rPr>
        <w:t>,</w:t>
      </w:r>
      <w:r>
        <w:rPr>
          <w:rFonts w:eastAsia="方正仿宋_GBK" w:hint="eastAsia"/>
        </w:rPr>
        <w:t>到处都是日新月异的进步</w:t>
      </w:r>
      <w:r>
        <w:rPr>
          <w:rFonts w:ascii="方正仿宋_GBK" w:hAnsi="方正仿宋_GBK"/>
        </w:rPr>
        <w:t>,</w:t>
      </w:r>
      <w:r>
        <w:rPr>
          <w:rFonts w:eastAsia="方正仿宋_GBK" w:hint="eastAsia"/>
        </w:rPr>
        <w:t>欢歌将代替了悲叹</w:t>
      </w:r>
      <w:r>
        <w:rPr>
          <w:rFonts w:ascii="方正仿宋_GBK" w:hAnsi="方正仿宋_GBK"/>
        </w:rPr>
        <w:t>,</w:t>
      </w:r>
      <w:r>
        <w:rPr>
          <w:rFonts w:eastAsia="方正仿宋_GBK" w:hint="eastAsia"/>
        </w:rPr>
        <w:t>笑脸将代替了哭脸</w:t>
      </w:r>
      <w:r>
        <w:rPr>
          <w:rFonts w:ascii="方正仿宋_GBK" w:hAnsi="方正仿宋_GBK"/>
        </w:rPr>
        <w:t>,</w:t>
      </w:r>
      <w:r>
        <w:rPr>
          <w:rFonts w:eastAsia="方正仿宋_GBK" w:hint="eastAsia"/>
        </w:rPr>
        <w:t>富裕将代替了贫穷</w:t>
      </w:r>
      <w:r>
        <w:rPr>
          <w:rFonts w:ascii="方正仿宋_GBK" w:hAnsi="方正仿宋_GBK"/>
        </w:rPr>
        <w:t>,</w:t>
      </w:r>
      <w:r>
        <w:rPr>
          <w:rFonts w:eastAsia="方正仿宋_GBK" w:hint="eastAsia"/>
        </w:rPr>
        <w:t>康健将代替了疾苦</w:t>
      </w:r>
      <w:r>
        <w:rPr>
          <w:rFonts w:ascii="方正仿宋_GBK" w:hAnsi="方正仿宋_GBK"/>
        </w:rPr>
        <w:t>,</w:t>
      </w:r>
      <w:r>
        <w:rPr>
          <w:rFonts w:eastAsia="方正仿宋_GBK" w:hint="eastAsia"/>
        </w:rPr>
        <w:t>智慧将代替了愚昧</w:t>
      </w:r>
      <w:r>
        <w:rPr>
          <w:rFonts w:ascii="方正仿宋_GBK" w:hAnsi="方正仿宋_GBK"/>
        </w:rPr>
        <w:t>,</w:t>
      </w:r>
      <w:r>
        <w:rPr>
          <w:rFonts w:eastAsia="方正仿宋_GBK" w:hint="eastAsia"/>
        </w:rPr>
        <w:t>友爱将代替了仇杀</w:t>
      </w:r>
      <w:r>
        <w:rPr>
          <w:rFonts w:ascii="方正仿宋_GBK" w:hAnsi="方正仿宋_GBK"/>
        </w:rPr>
        <w:t>,</w:t>
      </w:r>
      <w:r>
        <w:rPr>
          <w:rFonts w:eastAsia="方正仿宋_GBK" w:hint="eastAsia"/>
        </w:rPr>
        <w:t>生之快乐将代替了死之悲哀</w:t>
      </w:r>
      <w:r>
        <w:rPr>
          <w:rFonts w:ascii="方正仿宋_GBK" w:hAnsi="方正仿宋_GBK"/>
        </w:rPr>
        <w:t>,</w:t>
      </w:r>
      <w:r>
        <w:rPr>
          <w:rFonts w:eastAsia="方正仿宋_GBK" w:hint="eastAsia"/>
        </w:rPr>
        <w:t>明媚的花园将代替了凄凉的荒地</w:t>
      </w:r>
      <w:r>
        <w:rPr>
          <w:rFonts w:ascii="方正仿宋_GBK" w:hAnsi="方正仿宋_GBK"/>
        </w:rPr>
        <w:t>!</w:t>
      </w:r>
      <w:r>
        <w:rPr>
          <w:rFonts w:eastAsia="方正仿宋_GBK" w:hint="eastAsia"/>
        </w:rPr>
        <w:t>这时</w:t>
      </w:r>
      <w:r>
        <w:rPr>
          <w:rFonts w:ascii="方正仿宋_GBK" w:hAnsi="方正仿宋_GBK"/>
        </w:rPr>
        <w:t>,</w:t>
      </w:r>
      <w:r>
        <w:rPr>
          <w:rFonts w:eastAsia="方正仿宋_GBK" w:hint="eastAsia"/>
        </w:rPr>
        <w:t>我们民族就可以无愧色地立在人类的面前</w:t>
      </w:r>
      <w:r>
        <w:rPr>
          <w:rFonts w:ascii="方正仿宋_GBK" w:hAnsi="方正仿宋_GBK"/>
        </w:rPr>
        <w:t>,</w:t>
      </w:r>
      <w:r>
        <w:rPr>
          <w:rFonts w:eastAsia="方正仿宋_GBK" w:hint="eastAsia"/>
        </w:rPr>
        <w:t>而生育我们的母亲</w:t>
      </w:r>
      <w:r>
        <w:rPr>
          <w:rFonts w:ascii="方正仿宋_GBK" w:hAnsi="方正仿宋_GBK"/>
        </w:rPr>
        <w:t>,</w:t>
      </w:r>
      <w:r>
        <w:rPr>
          <w:rFonts w:eastAsia="方正仿宋_GBK" w:hint="eastAsia"/>
        </w:rPr>
        <w:t>也会最美丽地装饰起来</w:t>
      </w:r>
      <w:r>
        <w:rPr>
          <w:rFonts w:ascii="方正仿宋_GBK" w:hAnsi="方正仿宋_GBK"/>
        </w:rPr>
        <w:t>,</w:t>
      </w:r>
      <w:r>
        <w:rPr>
          <w:rFonts w:eastAsia="方正仿宋_GBK" w:hint="eastAsia"/>
        </w:rPr>
        <w:t>与世界上各位母亲平等地携手了。</w:t>
      </w:r>
    </w:p>
    <w:p w:rsidR="00322E60" w:rsidRDefault="00322E60" w:rsidP="00322E60">
      <w:pPr>
        <w:spacing w:line="240" w:lineRule="auto"/>
        <w:ind w:firstLineChars="200" w:firstLine="360"/>
      </w:pPr>
      <w:r>
        <w:rPr>
          <w:rFonts w:eastAsia="方正仿宋_GBK" w:hint="eastAsia"/>
        </w:rPr>
        <w:t>这么光荣的一天</w:t>
      </w:r>
      <w:r>
        <w:rPr>
          <w:rFonts w:ascii="方正仿宋_GBK" w:hAnsi="方正仿宋_GBK"/>
        </w:rPr>
        <w:t>,</w:t>
      </w:r>
      <w:r>
        <w:rPr>
          <w:rFonts w:eastAsia="方正仿宋_GBK" w:hint="eastAsia"/>
        </w:rPr>
        <w:t>决不在辽远的将来</w:t>
      </w:r>
      <w:r>
        <w:rPr>
          <w:rFonts w:ascii="方正仿宋_GBK" w:hAnsi="方正仿宋_GBK"/>
        </w:rPr>
        <w:t>,</w:t>
      </w:r>
      <w:r>
        <w:rPr>
          <w:rFonts w:eastAsia="方正仿宋_GBK" w:hint="eastAsia"/>
        </w:rPr>
        <w:t>而在很近的将来</w:t>
      </w:r>
      <w:r>
        <w:rPr>
          <w:rFonts w:ascii="方正仿宋_GBK" w:hAnsi="方正仿宋_GBK"/>
        </w:rPr>
        <w:t>,</w:t>
      </w:r>
      <w:r>
        <w:rPr>
          <w:rFonts w:eastAsia="方正仿宋_GBK" w:hint="eastAsia"/>
        </w:rPr>
        <w:t>我们可以这样自信</w:t>
      </w:r>
      <w:r>
        <w:rPr>
          <w:rFonts w:ascii="方正仿宋_GBK" w:hAnsi="方正仿宋_GBK"/>
        </w:rPr>
        <w:t>,</w:t>
      </w:r>
      <w:r>
        <w:rPr>
          <w:rFonts w:eastAsia="方正仿宋_GBK" w:hint="eastAsia"/>
        </w:rPr>
        <w:t>朋友</w:t>
      </w:r>
      <w:r>
        <w:rPr>
          <w:rFonts w:ascii="方正仿宋_GBK" w:hAnsi="方正仿宋_GBK"/>
        </w:rPr>
        <w:t>!</w:t>
      </w:r>
    </w:p>
    <w:p w:rsidR="00322E60" w:rsidRDefault="00322E60" w:rsidP="00322E60">
      <w:pPr>
        <w:spacing w:line="240" w:lineRule="auto"/>
      </w:pPr>
    </w:p>
    <w:p w:rsidR="003F30E7" w:rsidRPr="00322E60" w:rsidRDefault="003F30E7"/>
    <w:sectPr w:rsidR="003F30E7" w:rsidRPr="00322E60"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2E60"/>
    <w:rsid w:val="00322E60"/>
    <w:rsid w:val="003F3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E6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22E60"/>
    <w:pPr>
      <w:spacing w:line="240" w:lineRule="auto"/>
    </w:pPr>
    <w:rPr>
      <w:szCs w:val="18"/>
    </w:rPr>
  </w:style>
  <w:style w:type="character" w:customStyle="1" w:styleId="Char">
    <w:name w:val="批注框文本 Char"/>
    <w:basedOn w:val="a0"/>
    <w:link w:val="a3"/>
    <w:uiPriority w:val="99"/>
    <w:semiHidden/>
    <w:rsid w:val="00322E6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1004</Words>
  <Characters>5726</Characters>
  <Application>Microsoft Office Word</Application>
  <DocSecurity>0</DocSecurity>
  <Lines>47</Lines>
  <Paragraphs>13</Paragraphs>
  <ScaleCrop>false</ScaleCrop>
  <Company/>
  <LinksUpToDate>false</LinksUpToDate>
  <CharactersWithSpaces>6717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2021-11-29T05:12:00Z</dcterms:created>
  <dcterms:modified xsi:type="dcterms:W3CDTF">2021-11-29T05:12:00Z</dcterms:modified>
</cp:coreProperties>
</file>